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4AE5" w:rsidRPr="00202074" w:rsidRDefault="00202074">
      <w:pPr>
        <w:rPr>
          <w:rFonts w:ascii="Calibri" w:hAnsi="Calibri" w:cs="Calibri"/>
          <w:sz w:val="32"/>
          <w:szCs w:val="32"/>
        </w:rPr>
      </w:pPr>
      <w:r w:rsidRPr="00202074">
        <w:rPr>
          <w:sz w:val="32"/>
          <w:szCs w:val="32"/>
        </w:rPr>
        <w:t xml:space="preserve">Meeting notes </w:t>
      </w:r>
      <w:r w:rsidRPr="00202074">
        <w:rPr>
          <w:rFonts w:ascii="Calibri" w:hAnsi="Calibri" w:cs="Calibri"/>
          <w:sz w:val="32"/>
          <w:szCs w:val="32"/>
        </w:rPr>
        <w:t>VR grant proposals: tips, tricks and lessons learned</w:t>
      </w:r>
    </w:p>
    <w:p w:rsidR="00202074" w:rsidRPr="0057321A" w:rsidRDefault="00202074">
      <w:pPr>
        <w:rPr>
          <w:rFonts w:ascii="Times New Roman" w:hAnsi="Times New Roman" w:cs="Times New Roman"/>
        </w:rPr>
      </w:pPr>
      <w:r w:rsidRPr="0057321A">
        <w:rPr>
          <w:rFonts w:ascii="Times New Roman" w:hAnsi="Times New Roman" w:cs="Times New Roman"/>
          <w:i/>
        </w:rPr>
        <w:t>Date:</w:t>
      </w:r>
      <w:r w:rsidRPr="0057321A">
        <w:rPr>
          <w:rFonts w:ascii="Times New Roman" w:hAnsi="Times New Roman" w:cs="Times New Roman"/>
        </w:rPr>
        <w:t xml:space="preserve"> Tuesday 10</w:t>
      </w:r>
      <w:r w:rsidRPr="0057321A">
        <w:rPr>
          <w:rFonts w:ascii="Times New Roman" w:hAnsi="Times New Roman" w:cs="Times New Roman"/>
          <w:vertAlign w:val="superscript"/>
        </w:rPr>
        <w:t>th</w:t>
      </w:r>
      <w:r w:rsidRPr="0057321A">
        <w:rPr>
          <w:rFonts w:ascii="Times New Roman" w:hAnsi="Times New Roman" w:cs="Times New Roman"/>
        </w:rPr>
        <w:t xml:space="preserve"> of March, 9:30-11:00.</w:t>
      </w:r>
    </w:p>
    <w:p w:rsidR="00202074" w:rsidRPr="0057321A" w:rsidRDefault="00202074">
      <w:pPr>
        <w:rPr>
          <w:rFonts w:ascii="Times New Roman" w:hAnsi="Times New Roman" w:cs="Times New Roman"/>
        </w:rPr>
      </w:pPr>
      <w:r w:rsidRPr="0057321A">
        <w:rPr>
          <w:rFonts w:ascii="Times New Roman" w:hAnsi="Times New Roman" w:cs="Times New Roman"/>
          <w:i/>
        </w:rPr>
        <w:t>Arranger:</w:t>
      </w:r>
      <w:r w:rsidRPr="0057321A">
        <w:rPr>
          <w:rFonts w:ascii="Times New Roman" w:hAnsi="Times New Roman" w:cs="Times New Roman"/>
        </w:rPr>
        <w:t xml:space="preserve"> Jan Kuiper and Eva Brattander</w:t>
      </w:r>
    </w:p>
    <w:p w:rsidR="00202074" w:rsidRPr="0057321A" w:rsidRDefault="00202074">
      <w:pPr>
        <w:rPr>
          <w:rFonts w:ascii="Times New Roman" w:hAnsi="Times New Roman" w:cs="Times New Roman"/>
        </w:rPr>
      </w:pPr>
      <w:r w:rsidRPr="0057321A">
        <w:rPr>
          <w:rFonts w:ascii="Times New Roman" w:hAnsi="Times New Roman" w:cs="Times New Roman"/>
          <w:i/>
        </w:rPr>
        <w:t>People attending:</w:t>
      </w:r>
      <w:r w:rsidRPr="0057321A">
        <w:rPr>
          <w:rFonts w:ascii="Times New Roman" w:hAnsi="Times New Roman" w:cs="Times New Roman"/>
        </w:rPr>
        <w:t xml:space="preserve"> 25 SRC staff, including a few online.</w:t>
      </w:r>
    </w:p>
    <w:p w:rsidR="00B1360D" w:rsidRPr="00B1360D" w:rsidRDefault="00B1360D" w:rsidP="00B1360D">
      <w:pPr>
        <w:rPr>
          <w:rFonts w:ascii="Times New Roman" w:hAnsi="Times New Roman" w:cs="Times New Roman"/>
          <w:i/>
        </w:rPr>
      </w:pPr>
      <w:r w:rsidRPr="00B1360D">
        <w:rPr>
          <w:rFonts w:ascii="Times New Roman" w:hAnsi="Times New Roman" w:cs="Times New Roman"/>
          <w:i/>
        </w:rPr>
        <w:t>Speakers:</w:t>
      </w:r>
    </w:p>
    <w:p w:rsidR="00B1360D" w:rsidRPr="00B1360D" w:rsidRDefault="00B1360D" w:rsidP="00B1360D">
      <w:pPr>
        <w:spacing w:after="0" w:line="240" w:lineRule="auto"/>
        <w:rPr>
          <w:rFonts w:ascii="Times New Roman" w:hAnsi="Times New Roman" w:cs="Times New Roman"/>
        </w:rPr>
      </w:pPr>
      <w:r w:rsidRPr="00B1360D">
        <w:rPr>
          <w:rFonts w:ascii="Times New Roman" w:hAnsi="Times New Roman" w:cs="Times New Roman"/>
        </w:rPr>
        <w:t>•</w:t>
      </w:r>
      <w:r w:rsidRPr="00B1360D">
        <w:rPr>
          <w:rFonts w:ascii="Times New Roman" w:hAnsi="Times New Roman" w:cs="Times New Roman"/>
        </w:rPr>
        <w:tab/>
      </w:r>
      <w:proofErr w:type="spellStart"/>
      <w:r w:rsidRPr="00B1360D">
        <w:rPr>
          <w:rFonts w:ascii="Times New Roman" w:hAnsi="Times New Roman" w:cs="Times New Roman"/>
        </w:rPr>
        <w:t>Mikko</w:t>
      </w:r>
      <w:proofErr w:type="spellEnd"/>
      <w:r w:rsidRPr="00B1360D">
        <w:rPr>
          <w:rFonts w:ascii="Times New Roman" w:hAnsi="Times New Roman" w:cs="Times New Roman"/>
        </w:rPr>
        <w:t xml:space="preserve"> </w:t>
      </w:r>
      <w:proofErr w:type="spellStart"/>
      <w:r w:rsidRPr="00B1360D">
        <w:rPr>
          <w:rFonts w:ascii="Times New Roman" w:hAnsi="Times New Roman" w:cs="Times New Roman"/>
        </w:rPr>
        <w:t>Roos</w:t>
      </w:r>
      <w:proofErr w:type="spellEnd"/>
      <w:r w:rsidRPr="00B1360D">
        <w:rPr>
          <w:rFonts w:ascii="Times New Roman" w:hAnsi="Times New Roman" w:cs="Times New Roman"/>
        </w:rPr>
        <w:t xml:space="preserve"> (SU Research Support Office)</w:t>
      </w:r>
    </w:p>
    <w:p w:rsidR="00B1360D" w:rsidRPr="00B1360D" w:rsidRDefault="00B1360D" w:rsidP="00B1360D">
      <w:pPr>
        <w:spacing w:after="0" w:line="240" w:lineRule="auto"/>
        <w:rPr>
          <w:rFonts w:ascii="Times New Roman" w:hAnsi="Times New Roman" w:cs="Times New Roman"/>
        </w:rPr>
      </w:pPr>
      <w:r w:rsidRPr="00B1360D">
        <w:rPr>
          <w:rFonts w:ascii="Times New Roman" w:hAnsi="Times New Roman" w:cs="Times New Roman"/>
        </w:rPr>
        <w:t>•</w:t>
      </w:r>
      <w:r w:rsidRPr="00B1360D">
        <w:rPr>
          <w:rFonts w:ascii="Times New Roman" w:hAnsi="Times New Roman" w:cs="Times New Roman"/>
        </w:rPr>
        <w:tab/>
        <w:t xml:space="preserve">Eva </w:t>
      </w:r>
      <w:proofErr w:type="spellStart"/>
      <w:r w:rsidRPr="00B1360D">
        <w:rPr>
          <w:rFonts w:ascii="Times New Roman" w:hAnsi="Times New Roman" w:cs="Times New Roman"/>
        </w:rPr>
        <w:t>Brattander</w:t>
      </w:r>
      <w:proofErr w:type="spellEnd"/>
    </w:p>
    <w:p w:rsidR="00B1360D" w:rsidRPr="00B1360D" w:rsidRDefault="00B1360D" w:rsidP="00B1360D">
      <w:pPr>
        <w:spacing w:after="0" w:line="240" w:lineRule="auto"/>
        <w:rPr>
          <w:rFonts w:ascii="Times New Roman" w:hAnsi="Times New Roman" w:cs="Times New Roman"/>
        </w:rPr>
      </w:pPr>
      <w:r w:rsidRPr="00B1360D">
        <w:rPr>
          <w:rFonts w:ascii="Times New Roman" w:hAnsi="Times New Roman" w:cs="Times New Roman"/>
        </w:rPr>
        <w:t>•</w:t>
      </w:r>
      <w:r w:rsidRPr="00B1360D">
        <w:rPr>
          <w:rFonts w:ascii="Times New Roman" w:hAnsi="Times New Roman" w:cs="Times New Roman"/>
        </w:rPr>
        <w:tab/>
      </w:r>
      <w:proofErr w:type="spellStart"/>
      <w:r w:rsidRPr="00B1360D">
        <w:rPr>
          <w:rFonts w:ascii="Times New Roman" w:hAnsi="Times New Roman" w:cs="Times New Roman"/>
        </w:rPr>
        <w:t>Örjan</w:t>
      </w:r>
      <w:proofErr w:type="spellEnd"/>
      <w:r w:rsidRPr="00B1360D">
        <w:rPr>
          <w:rFonts w:ascii="Times New Roman" w:hAnsi="Times New Roman" w:cs="Times New Roman"/>
        </w:rPr>
        <w:t xml:space="preserve"> </w:t>
      </w:r>
      <w:proofErr w:type="spellStart"/>
      <w:r w:rsidRPr="00B1360D">
        <w:rPr>
          <w:rFonts w:ascii="Times New Roman" w:hAnsi="Times New Roman" w:cs="Times New Roman"/>
        </w:rPr>
        <w:t>Bodin</w:t>
      </w:r>
      <w:proofErr w:type="spellEnd"/>
    </w:p>
    <w:p w:rsidR="00B1360D" w:rsidRDefault="00B1360D" w:rsidP="00B1360D">
      <w:pPr>
        <w:spacing w:after="0" w:line="240" w:lineRule="auto"/>
        <w:rPr>
          <w:rFonts w:ascii="Times New Roman" w:hAnsi="Times New Roman" w:cs="Times New Roman"/>
        </w:rPr>
      </w:pPr>
      <w:r w:rsidRPr="00B1360D">
        <w:rPr>
          <w:rFonts w:ascii="Times New Roman" w:hAnsi="Times New Roman" w:cs="Times New Roman"/>
        </w:rPr>
        <w:t>•</w:t>
      </w:r>
      <w:r w:rsidRPr="00B1360D">
        <w:rPr>
          <w:rFonts w:ascii="Times New Roman" w:hAnsi="Times New Roman" w:cs="Times New Roman"/>
        </w:rPr>
        <w:tab/>
        <w:t>Line Gordon</w:t>
      </w:r>
    </w:p>
    <w:p w:rsidR="00B1360D" w:rsidRDefault="00B1360D" w:rsidP="00B1360D">
      <w:pPr>
        <w:spacing w:after="0" w:line="240" w:lineRule="auto"/>
        <w:rPr>
          <w:rFonts w:ascii="Times New Roman" w:hAnsi="Times New Roman" w:cs="Times New Roman"/>
        </w:rPr>
      </w:pPr>
    </w:p>
    <w:p w:rsidR="009D7FFE" w:rsidRPr="00B1360D" w:rsidRDefault="00B1360D" w:rsidP="00202074">
      <w:pPr>
        <w:rPr>
          <w:rFonts w:ascii="Times New Roman" w:hAnsi="Times New Roman" w:cs="Times New Roman"/>
        </w:rPr>
      </w:pPr>
      <w:r w:rsidRPr="00B1360D">
        <w:rPr>
          <w:rFonts w:ascii="Times New Roman" w:hAnsi="Times New Roman" w:cs="Times New Roman"/>
        </w:rPr>
        <w:t xml:space="preserve">The PowerPoint presentations of the speakers </w:t>
      </w:r>
      <w:r>
        <w:rPr>
          <w:rFonts w:ascii="Times New Roman" w:hAnsi="Times New Roman" w:cs="Times New Roman"/>
        </w:rPr>
        <w:t>will be made</w:t>
      </w:r>
      <w:r w:rsidRPr="00B1360D">
        <w:rPr>
          <w:rFonts w:ascii="Times New Roman" w:hAnsi="Times New Roman" w:cs="Times New Roman"/>
        </w:rPr>
        <w:t xml:space="preserve"> available on the Loop. A </w:t>
      </w:r>
      <w:r>
        <w:rPr>
          <w:rFonts w:ascii="Times New Roman" w:hAnsi="Times New Roman" w:cs="Times New Roman"/>
        </w:rPr>
        <w:t xml:space="preserve">Zoom </w:t>
      </w:r>
      <w:r w:rsidRPr="00B1360D">
        <w:rPr>
          <w:rFonts w:ascii="Times New Roman" w:hAnsi="Times New Roman" w:cs="Times New Roman"/>
        </w:rPr>
        <w:t>recording of the presentation</w:t>
      </w:r>
      <w:r>
        <w:rPr>
          <w:rFonts w:ascii="Times New Roman" w:hAnsi="Times New Roman" w:cs="Times New Roman"/>
        </w:rPr>
        <w:t>s</w:t>
      </w:r>
      <w:r w:rsidRPr="00B1360D">
        <w:rPr>
          <w:rFonts w:ascii="Times New Roman" w:hAnsi="Times New Roman" w:cs="Times New Roman"/>
        </w:rPr>
        <w:t xml:space="preserve"> is available too, bu</w:t>
      </w:r>
      <w:r>
        <w:rPr>
          <w:rFonts w:ascii="Times New Roman" w:hAnsi="Times New Roman" w:cs="Times New Roman"/>
        </w:rPr>
        <w:t>t</w:t>
      </w:r>
      <w:r w:rsidRPr="00B1360D">
        <w:rPr>
          <w:rFonts w:ascii="Times New Roman" w:hAnsi="Times New Roman" w:cs="Times New Roman"/>
        </w:rPr>
        <w:t xml:space="preserve"> the sound quality is rather poor. The notes below are compiled from notes taken by Eva, Jan, David and Laura.</w:t>
      </w:r>
    </w:p>
    <w:p w:rsidR="00202074" w:rsidRPr="00B1360D" w:rsidRDefault="00202074" w:rsidP="00202074">
      <w:pPr>
        <w:rPr>
          <w:rFonts w:cstheme="minorHAnsi"/>
          <w:sz w:val="32"/>
          <w:szCs w:val="32"/>
        </w:rPr>
      </w:pPr>
      <w:r w:rsidRPr="00B1360D">
        <w:rPr>
          <w:rFonts w:cstheme="minorHAnsi"/>
          <w:sz w:val="32"/>
          <w:szCs w:val="32"/>
        </w:rPr>
        <w:t>Notes</w:t>
      </w:r>
    </w:p>
    <w:p w:rsidR="009D7FFE" w:rsidRPr="009D7FFE" w:rsidRDefault="006B285F" w:rsidP="00202074">
      <w:pPr>
        <w:rPr>
          <w:rFonts w:ascii="Times New Roman" w:hAnsi="Times New Roman" w:cs="Times New Roman"/>
        </w:rPr>
      </w:pPr>
      <w:r w:rsidRPr="006B285F">
        <w:rPr>
          <w:rFonts w:ascii="Times New Roman" w:hAnsi="Times New Roman" w:cs="Times New Roman"/>
          <w:b/>
          <w:i/>
        </w:rPr>
        <w:t>Jan Kuiper</w:t>
      </w:r>
      <w:r>
        <w:rPr>
          <w:rFonts w:ascii="Times New Roman" w:hAnsi="Times New Roman" w:cs="Times New Roman"/>
          <w:b/>
          <w:i/>
        </w:rPr>
        <w:t xml:space="preserve"> </w:t>
      </w:r>
      <w:r>
        <w:rPr>
          <w:rFonts w:ascii="Times New Roman" w:hAnsi="Times New Roman" w:cs="Times New Roman"/>
        </w:rPr>
        <w:t>welcomed everyone and introduced the meeting.</w:t>
      </w:r>
      <w:r w:rsidR="00B1360D">
        <w:rPr>
          <w:rFonts w:ascii="Times New Roman" w:hAnsi="Times New Roman" w:cs="Times New Roman"/>
        </w:rPr>
        <w:t xml:space="preserve"> </w:t>
      </w:r>
      <w:r w:rsidR="00B1360D" w:rsidRPr="00B1360D">
        <w:rPr>
          <w:rFonts w:ascii="Times New Roman" w:hAnsi="Times New Roman" w:cs="Times New Roman"/>
        </w:rPr>
        <w:t xml:space="preserve">While the interdisciplinary and action-oriented research </w:t>
      </w:r>
      <w:r w:rsidR="00B1360D" w:rsidRPr="00B1360D">
        <w:rPr>
          <w:rFonts w:ascii="Times New Roman" w:hAnsi="Times New Roman" w:cs="Times New Roman"/>
        </w:rPr>
        <w:t>conducted</w:t>
      </w:r>
      <w:r w:rsidR="00B1360D" w:rsidRPr="00B1360D">
        <w:rPr>
          <w:rFonts w:ascii="Times New Roman" w:hAnsi="Times New Roman" w:cs="Times New Roman"/>
        </w:rPr>
        <w:t xml:space="preserve"> at SRC speaks clearly to the interests of FORMAS, it is a bit less clear how to be successful with VR. Arguably, VR is more interested in funding </w:t>
      </w:r>
      <w:proofErr w:type="spellStart"/>
      <w:r w:rsidR="00B1360D" w:rsidRPr="00B1360D">
        <w:rPr>
          <w:rFonts w:ascii="Times New Roman" w:hAnsi="Times New Roman" w:cs="Times New Roman"/>
        </w:rPr>
        <w:t>intradisciplinary</w:t>
      </w:r>
      <w:proofErr w:type="spellEnd"/>
      <w:r w:rsidR="00B1360D" w:rsidRPr="00B1360D">
        <w:rPr>
          <w:rFonts w:ascii="Times New Roman" w:hAnsi="Times New Roman" w:cs="Times New Roman"/>
        </w:rPr>
        <w:t xml:space="preserve"> research.</w:t>
      </w:r>
      <w:r w:rsidR="00B1360D">
        <w:rPr>
          <w:rFonts w:ascii="Times New Roman" w:hAnsi="Times New Roman" w:cs="Times New Roman"/>
        </w:rPr>
        <w:t xml:space="preserve"> </w:t>
      </w:r>
      <w:r w:rsidR="00B1360D" w:rsidRPr="00B1360D">
        <w:rPr>
          <w:rFonts w:ascii="Times New Roman" w:hAnsi="Times New Roman" w:cs="Times New Roman"/>
        </w:rPr>
        <w:t xml:space="preserve">The goal of the VR grant proposal writing meeting </w:t>
      </w:r>
      <w:r w:rsidR="002E4F65">
        <w:rPr>
          <w:rFonts w:ascii="Times New Roman" w:hAnsi="Times New Roman" w:cs="Times New Roman"/>
        </w:rPr>
        <w:t>is</w:t>
      </w:r>
      <w:r w:rsidR="00B1360D" w:rsidRPr="00B1360D">
        <w:rPr>
          <w:rFonts w:ascii="Times New Roman" w:hAnsi="Times New Roman" w:cs="Times New Roman"/>
        </w:rPr>
        <w:t xml:space="preserve"> to reflect on our strategies, learn from our joint experiences and be better prepared for the upc</w:t>
      </w:r>
      <w:r w:rsidR="009D7FFE">
        <w:rPr>
          <w:rFonts w:ascii="Times New Roman" w:hAnsi="Times New Roman" w:cs="Times New Roman"/>
        </w:rPr>
        <w:t>oming cycle of annual VR calls.</w:t>
      </w:r>
    </w:p>
    <w:p w:rsidR="0039105C" w:rsidRPr="0057321A" w:rsidRDefault="00202074" w:rsidP="00202074">
      <w:pPr>
        <w:rPr>
          <w:rFonts w:ascii="Times New Roman" w:hAnsi="Times New Roman" w:cs="Times New Roman"/>
          <w:color w:val="000000"/>
        </w:rPr>
      </w:pPr>
      <w:proofErr w:type="spellStart"/>
      <w:r w:rsidRPr="0057321A">
        <w:rPr>
          <w:rFonts w:ascii="Times New Roman" w:hAnsi="Times New Roman" w:cs="Times New Roman"/>
          <w:b/>
          <w:i/>
          <w:iCs/>
          <w:color w:val="000000"/>
        </w:rPr>
        <w:t>Mikko</w:t>
      </w:r>
      <w:proofErr w:type="spellEnd"/>
      <w:r w:rsidRPr="0057321A">
        <w:rPr>
          <w:rFonts w:ascii="Times New Roman" w:hAnsi="Times New Roman" w:cs="Times New Roman"/>
          <w:b/>
          <w:i/>
          <w:iCs/>
          <w:color w:val="000000"/>
        </w:rPr>
        <w:t xml:space="preserve"> </w:t>
      </w:r>
      <w:proofErr w:type="spellStart"/>
      <w:r w:rsidRPr="0057321A">
        <w:rPr>
          <w:rFonts w:ascii="Times New Roman" w:hAnsi="Times New Roman" w:cs="Times New Roman"/>
          <w:b/>
          <w:i/>
          <w:iCs/>
          <w:color w:val="000000"/>
        </w:rPr>
        <w:t>Roos</w:t>
      </w:r>
      <w:proofErr w:type="spellEnd"/>
      <w:r w:rsidRPr="0057321A">
        <w:rPr>
          <w:rFonts w:ascii="Times New Roman" w:hAnsi="Times New Roman" w:cs="Times New Roman"/>
          <w:color w:val="000000"/>
        </w:rPr>
        <w:t> from the SU Research Support Office, shares their knowledge about successful VR applications, and explain</w:t>
      </w:r>
      <w:r w:rsidR="0057321A" w:rsidRPr="0057321A">
        <w:rPr>
          <w:rFonts w:ascii="Times New Roman" w:hAnsi="Times New Roman" w:cs="Times New Roman"/>
          <w:color w:val="000000"/>
        </w:rPr>
        <w:t>ed</w:t>
      </w:r>
      <w:r w:rsidRPr="0057321A">
        <w:rPr>
          <w:rFonts w:ascii="Times New Roman" w:hAnsi="Times New Roman" w:cs="Times New Roman"/>
          <w:color w:val="000000"/>
        </w:rPr>
        <w:t xml:space="preserve"> what the Research Support Office has to offer. </w:t>
      </w:r>
      <w:r w:rsidR="00C079AE">
        <w:rPr>
          <w:rFonts w:ascii="Times New Roman" w:hAnsi="Times New Roman" w:cs="Times New Roman"/>
          <w:color w:val="000000"/>
        </w:rPr>
        <w:t xml:space="preserve">The Support Office </w:t>
      </w:r>
      <w:r w:rsidR="00C079AE" w:rsidRPr="00C079AE">
        <w:rPr>
          <w:rFonts w:ascii="Times New Roman" w:hAnsi="Times New Roman" w:cs="Times New Roman"/>
          <w:color w:val="000000"/>
          <w:lang w:val="en-US"/>
        </w:rPr>
        <w:t>post</w:t>
      </w:r>
      <w:r w:rsidR="00C079AE">
        <w:rPr>
          <w:rFonts w:ascii="Times New Roman" w:hAnsi="Times New Roman" w:cs="Times New Roman"/>
          <w:color w:val="000000"/>
          <w:lang w:val="en-US"/>
        </w:rPr>
        <w:t>s</w:t>
      </w:r>
      <w:r w:rsidR="00C079AE" w:rsidRPr="00C079AE">
        <w:rPr>
          <w:rFonts w:ascii="Times New Roman" w:hAnsi="Times New Roman" w:cs="Times New Roman"/>
          <w:color w:val="000000"/>
          <w:lang w:val="en-US"/>
        </w:rPr>
        <w:t xml:space="preserve"> information about new grants and organize seminars (see and subscribe to </w:t>
      </w:r>
      <w:r w:rsidR="00C079AE">
        <w:rPr>
          <w:rFonts w:ascii="Times New Roman" w:hAnsi="Times New Roman" w:cs="Times New Roman"/>
          <w:color w:val="000000"/>
          <w:lang w:val="en-US"/>
        </w:rPr>
        <w:t>the</w:t>
      </w:r>
      <w:r w:rsidR="00C079AE" w:rsidRPr="00C079AE">
        <w:rPr>
          <w:rFonts w:ascii="Times New Roman" w:hAnsi="Times New Roman" w:cs="Times New Roman"/>
          <w:color w:val="000000"/>
          <w:lang w:val="en-US"/>
        </w:rPr>
        <w:t xml:space="preserve"> </w:t>
      </w:r>
      <w:r w:rsidR="00C079AE">
        <w:rPr>
          <w:rFonts w:ascii="Times New Roman" w:hAnsi="Times New Roman" w:cs="Times New Roman"/>
          <w:color w:val="000000"/>
          <w:lang w:val="en-US"/>
        </w:rPr>
        <w:t xml:space="preserve">newsletter). </w:t>
      </w:r>
      <w:r w:rsidRPr="0057321A">
        <w:rPr>
          <w:rFonts w:ascii="Times New Roman" w:hAnsi="Times New Roman" w:cs="Times New Roman"/>
          <w:color w:val="000000"/>
        </w:rPr>
        <w:t>The Support Office can sup</w:t>
      </w:r>
      <w:r w:rsidR="0039105C" w:rsidRPr="0057321A">
        <w:rPr>
          <w:rFonts w:ascii="Times New Roman" w:hAnsi="Times New Roman" w:cs="Times New Roman"/>
          <w:color w:val="000000"/>
        </w:rPr>
        <w:t xml:space="preserve">port </w:t>
      </w:r>
      <w:r w:rsidRPr="0057321A">
        <w:rPr>
          <w:rFonts w:ascii="Times New Roman" w:hAnsi="Times New Roman" w:cs="Times New Roman"/>
          <w:color w:val="000000"/>
        </w:rPr>
        <w:t xml:space="preserve">individual researchers with an introduction on how to use </w:t>
      </w:r>
      <w:proofErr w:type="spellStart"/>
      <w:r w:rsidRPr="0057321A">
        <w:rPr>
          <w:rFonts w:ascii="Times New Roman" w:hAnsi="Times New Roman" w:cs="Times New Roman"/>
          <w:color w:val="000000"/>
        </w:rPr>
        <w:t>Prisma</w:t>
      </w:r>
      <w:proofErr w:type="spellEnd"/>
      <w:r w:rsidRPr="0057321A">
        <w:rPr>
          <w:rFonts w:ascii="Times New Roman" w:hAnsi="Times New Roman" w:cs="Times New Roman"/>
          <w:color w:val="000000"/>
        </w:rPr>
        <w:t xml:space="preserve">, share some successful applications on demand and </w:t>
      </w:r>
      <w:r w:rsidR="002E4F65">
        <w:rPr>
          <w:rFonts w:ascii="Times New Roman" w:hAnsi="Times New Roman" w:cs="Times New Roman"/>
          <w:color w:val="000000"/>
        </w:rPr>
        <w:t xml:space="preserve">provide </w:t>
      </w:r>
      <w:r w:rsidRPr="0057321A">
        <w:rPr>
          <w:rFonts w:ascii="Times New Roman" w:hAnsi="Times New Roman" w:cs="Times New Roman"/>
          <w:color w:val="000000"/>
        </w:rPr>
        <w:t xml:space="preserve">very limited budget support. Contact person at the moment is </w:t>
      </w:r>
      <w:proofErr w:type="spellStart"/>
      <w:r w:rsidRPr="0057321A">
        <w:rPr>
          <w:rFonts w:ascii="Times New Roman" w:hAnsi="Times New Roman" w:cs="Times New Roman"/>
          <w:color w:val="000000"/>
        </w:rPr>
        <w:t>Mikko</w:t>
      </w:r>
      <w:proofErr w:type="spellEnd"/>
      <w:r w:rsidRPr="0057321A">
        <w:rPr>
          <w:rFonts w:ascii="Times New Roman" w:hAnsi="Times New Roman" w:cs="Times New Roman"/>
          <w:color w:val="000000"/>
        </w:rPr>
        <w:t xml:space="preserve"> </w:t>
      </w:r>
      <w:proofErr w:type="spellStart"/>
      <w:r w:rsidRPr="0057321A">
        <w:rPr>
          <w:rFonts w:ascii="Times New Roman" w:hAnsi="Times New Roman" w:cs="Times New Roman"/>
          <w:color w:val="000000"/>
        </w:rPr>
        <w:t>Roos</w:t>
      </w:r>
      <w:proofErr w:type="spellEnd"/>
      <w:r w:rsidRPr="0057321A">
        <w:rPr>
          <w:rFonts w:ascii="Times New Roman" w:hAnsi="Times New Roman" w:cs="Times New Roman"/>
          <w:color w:val="000000"/>
        </w:rPr>
        <w:t>.</w:t>
      </w:r>
    </w:p>
    <w:p w:rsidR="0039105C" w:rsidRPr="0057321A" w:rsidRDefault="00202074" w:rsidP="00202074">
      <w:pPr>
        <w:rPr>
          <w:rFonts w:ascii="Times New Roman" w:hAnsi="Times New Roman" w:cs="Times New Roman"/>
          <w:color w:val="000000"/>
        </w:rPr>
      </w:pPr>
      <w:r w:rsidRPr="0057321A">
        <w:rPr>
          <w:rFonts w:ascii="Times New Roman" w:hAnsi="Times New Roman" w:cs="Times New Roman"/>
          <w:color w:val="000000"/>
        </w:rPr>
        <w:t>In general</w:t>
      </w:r>
      <w:r w:rsidR="0057321A" w:rsidRPr="0057321A">
        <w:rPr>
          <w:rFonts w:ascii="Times New Roman" w:hAnsi="Times New Roman" w:cs="Times New Roman"/>
          <w:color w:val="000000"/>
        </w:rPr>
        <w:t>,</w:t>
      </w:r>
      <w:r w:rsidRPr="0057321A">
        <w:rPr>
          <w:rFonts w:ascii="Times New Roman" w:hAnsi="Times New Roman" w:cs="Times New Roman"/>
          <w:color w:val="000000"/>
        </w:rPr>
        <w:t xml:space="preserve"> VR is considered playing it “safe” and useful for incremental research. ERC is on the other side </w:t>
      </w:r>
      <w:r w:rsidR="0057321A" w:rsidRPr="0057321A">
        <w:rPr>
          <w:rFonts w:ascii="Times New Roman" w:hAnsi="Times New Roman" w:cs="Times New Roman"/>
          <w:color w:val="000000"/>
        </w:rPr>
        <w:t xml:space="preserve">with </w:t>
      </w:r>
      <w:r w:rsidRPr="0057321A">
        <w:rPr>
          <w:rFonts w:ascii="Times New Roman" w:hAnsi="Times New Roman" w:cs="Times New Roman"/>
          <w:color w:val="000000"/>
        </w:rPr>
        <w:t xml:space="preserve">more “high risk, high gain”. </w:t>
      </w:r>
      <w:r w:rsidR="0039105C" w:rsidRPr="0057321A">
        <w:rPr>
          <w:rFonts w:ascii="Times New Roman" w:hAnsi="Times New Roman" w:cs="Times New Roman"/>
          <w:color w:val="000000"/>
        </w:rPr>
        <w:t>Officially VR has a positive attitude towards interdisciplinary research, but they do not have interdisciplinary panels.</w:t>
      </w:r>
      <w:r w:rsidR="00C079AE" w:rsidRPr="00C079AE">
        <w:rPr>
          <w:rFonts w:ascii="Times New Roman" w:hAnsi="Times New Roman" w:cs="Times New Roman"/>
          <w:color w:val="000000"/>
          <w:lang w:val="en-US"/>
        </w:rPr>
        <w:t xml:space="preserve"> </w:t>
      </w:r>
      <w:r w:rsidR="00C079AE">
        <w:rPr>
          <w:rFonts w:ascii="Times New Roman" w:hAnsi="Times New Roman" w:cs="Times New Roman"/>
          <w:color w:val="000000"/>
          <w:lang w:val="en-US"/>
        </w:rPr>
        <w:t>C</w:t>
      </w:r>
      <w:r w:rsidR="00C079AE" w:rsidRPr="00C079AE">
        <w:rPr>
          <w:rFonts w:ascii="Times New Roman" w:hAnsi="Times New Roman" w:cs="Times New Roman"/>
          <w:color w:val="000000"/>
          <w:lang w:val="en-US"/>
        </w:rPr>
        <w:t>heck panel members during the application!</w:t>
      </w:r>
    </w:p>
    <w:p w:rsidR="00202074" w:rsidRPr="0057321A" w:rsidRDefault="00202074" w:rsidP="00202074">
      <w:pPr>
        <w:rPr>
          <w:rFonts w:ascii="Times New Roman" w:hAnsi="Times New Roman" w:cs="Times New Roman"/>
          <w:color w:val="000000"/>
        </w:rPr>
      </w:pPr>
      <w:r w:rsidRPr="0057321A">
        <w:rPr>
          <w:rFonts w:ascii="Times New Roman" w:hAnsi="Times New Roman" w:cs="Times New Roman"/>
          <w:color w:val="000000"/>
        </w:rPr>
        <w:t>VR considers the following in reviews of applications</w:t>
      </w:r>
    </w:p>
    <w:p w:rsidR="00202074" w:rsidRPr="0057321A" w:rsidRDefault="00202074" w:rsidP="00202074">
      <w:pPr>
        <w:pStyle w:val="ListParagraph"/>
        <w:numPr>
          <w:ilvl w:val="0"/>
          <w:numId w:val="1"/>
        </w:numPr>
        <w:rPr>
          <w:rFonts w:ascii="Times New Roman" w:hAnsi="Times New Roman" w:cs="Times New Roman"/>
          <w:color w:val="000000"/>
        </w:rPr>
      </w:pPr>
      <w:r w:rsidRPr="0057321A">
        <w:rPr>
          <w:rFonts w:ascii="Times New Roman" w:hAnsi="Times New Roman" w:cs="Times New Roman"/>
          <w:color w:val="000000"/>
        </w:rPr>
        <w:t>Assessment criteria: scientific quality, novelty &amp; originality, feasibility, merits of the applicant</w:t>
      </w:r>
    </w:p>
    <w:p w:rsidR="00202074" w:rsidRPr="009D7FFE" w:rsidRDefault="009D7FFE" w:rsidP="005955FF">
      <w:pPr>
        <w:numPr>
          <w:ilvl w:val="0"/>
          <w:numId w:val="1"/>
        </w:numPr>
        <w:rPr>
          <w:rFonts w:ascii="Times New Roman" w:hAnsi="Times New Roman" w:cs="Times New Roman"/>
          <w:color w:val="000000"/>
        </w:rPr>
      </w:pPr>
      <w:r w:rsidRPr="009D7FFE">
        <w:rPr>
          <w:rFonts w:ascii="Times New Roman" w:hAnsi="Times New Roman" w:cs="Times New Roman"/>
          <w:color w:val="000000"/>
          <w:lang w:val="en-US"/>
        </w:rPr>
        <w:t>Merits of the applicant</w:t>
      </w:r>
      <w:r w:rsidRPr="009D7FFE">
        <w:rPr>
          <w:rFonts w:ascii="Times New Roman" w:hAnsi="Times New Roman" w:cs="Times New Roman"/>
          <w:color w:val="000000"/>
          <w:lang w:val="en-US"/>
        </w:rPr>
        <w:t xml:space="preserve"> are</w:t>
      </w:r>
      <w:r>
        <w:rPr>
          <w:rFonts w:ascii="Times New Roman" w:hAnsi="Times New Roman" w:cs="Times New Roman"/>
          <w:color w:val="000000"/>
          <w:lang w:val="en-US"/>
        </w:rPr>
        <w:t xml:space="preserve"> evaluated </w:t>
      </w:r>
      <w:proofErr w:type="spellStart"/>
      <w:r w:rsidR="002E4F65">
        <w:rPr>
          <w:rFonts w:ascii="Times New Roman" w:hAnsi="Times New Roman" w:cs="Times New Roman"/>
          <w:color w:val="000000"/>
          <w:lang w:val="en-US"/>
        </w:rPr>
        <w:t>pr</w:t>
      </w:r>
      <w:r w:rsidR="00202074" w:rsidRPr="009D7FFE">
        <w:rPr>
          <w:rFonts w:ascii="Times New Roman" w:hAnsi="Times New Roman" w:cs="Times New Roman"/>
          <w:color w:val="000000"/>
        </w:rPr>
        <w:t>oportionate</w:t>
      </w:r>
      <w:proofErr w:type="spellEnd"/>
      <w:r w:rsidR="00202074" w:rsidRPr="009D7FFE">
        <w:rPr>
          <w:rFonts w:ascii="Times New Roman" w:hAnsi="Times New Roman" w:cs="Times New Roman"/>
          <w:color w:val="000000"/>
        </w:rPr>
        <w:t xml:space="preserve"> to applicants’ career stage</w:t>
      </w:r>
      <w:r w:rsidR="00B16A90">
        <w:rPr>
          <w:rFonts w:ascii="Times New Roman" w:hAnsi="Times New Roman" w:cs="Times New Roman"/>
          <w:color w:val="000000"/>
        </w:rPr>
        <w:t>. So ECR can be PI’s</w:t>
      </w:r>
      <w:r w:rsidR="00060401">
        <w:rPr>
          <w:rFonts w:ascii="Times New Roman" w:hAnsi="Times New Roman" w:cs="Times New Roman"/>
          <w:color w:val="000000"/>
        </w:rPr>
        <w:t>; no clear strategy whether it wise or not to make a senior researcher PI</w:t>
      </w:r>
      <w:r w:rsidR="00B16A90">
        <w:rPr>
          <w:rFonts w:ascii="Times New Roman" w:hAnsi="Times New Roman" w:cs="Times New Roman"/>
          <w:color w:val="000000"/>
        </w:rPr>
        <w:t>.</w:t>
      </w:r>
    </w:p>
    <w:p w:rsidR="00202074" w:rsidRDefault="00202074" w:rsidP="00202074">
      <w:pPr>
        <w:rPr>
          <w:rFonts w:ascii="Times New Roman" w:hAnsi="Times New Roman" w:cs="Times New Roman"/>
          <w:color w:val="000000"/>
        </w:rPr>
      </w:pPr>
      <w:r w:rsidRPr="0057321A">
        <w:rPr>
          <w:rFonts w:ascii="Times New Roman" w:hAnsi="Times New Roman" w:cs="Times New Roman"/>
          <w:color w:val="000000"/>
        </w:rPr>
        <w:t xml:space="preserve">International panels, sometimes also remote referees, names of panel members </w:t>
      </w:r>
      <w:r w:rsidR="0057321A" w:rsidRPr="0057321A">
        <w:rPr>
          <w:rFonts w:ascii="Times New Roman" w:hAnsi="Times New Roman" w:cs="Times New Roman"/>
          <w:color w:val="000000"/>
        </w:rPr>
        <w:t xml:space="preserve">are </w:t>
      </w:r>
      <w:r w:rsidRPr="0057321A">
        <w:rPr>
          <w:rFonts w:ascii="Times New Roman" w:hAnsi="Times New Roman" w:cs="Times New Roman"/>
          <w:color w:val="000000"/>
        </w:rPr>
        <w:t>available at www.vr.se. Make sure to have a look</w:t>
      </w:r>
      <w:r w:rsidR="009D7FFE">
        <w:rPr>
          <w:rFonts w:ascii="Times New Roman" w:hAnsi="Times New Roman" w:cs="Times New Roman"/>
          <w:color w:val="000000"/>
        </w:rPr>
        <w:t>.</w:t>
      </w:r>
    </w:p>
    <w:p w:rsidR="00C079AE" w:rsidRPr="0057321A" w:rsidRDefault="00C079AE" w:rsidP="00202074">
      <w:pPr>
        <w:rPr>
          <w:rFonts w:ascii="Times New Roman" w:hAnsi="Times New Roman" w:cs="Times New Roman"/>
          <w:color w:val="000000"/>
        </w:rPr>
      </w:pPr>
      <w:r w:rsidRPr="00C079AE">
        <w:rPr>
          <w:rFonts w:ascii="Times New Roman" w:hAnsi="Times New Roman" w:cs="Times New Roman"/>
          <w:color w:val="000000"/>
          <w:lang w:val="en-US"/>
        </w:rPr>
        <w:t xml:space="preserve">Around 50 % </w:t>
      </w:r>
      <w:r w:rsidR="009D7FFE">
        <w:rPr>
          <w:rFonts w:ascii="Times New Roman" w:hAnsi="Times New Roman" w:cs="Times New Roman"/>
          <w:color w:val="000000"/>
          <w:lang w:val="en-US"/>
        </w:rPr>
        <w:t xml:space="preserve">proposals are considered </w:t>
      </w:r>
      <w:r w:rsidRPr="00C079AE">
        <w:rPr>
          <w:rFonts w:ascii="Times New Roman" w:hAnsi="Times New Roman" w:cs="Times New Roman"/>
          <w:color w:val="000000"/>
          <w:lang w:val="en-US"/>
        </w:rPr>
        <w:t>“reasonable chance to get funded”: only those will get comments</w:t>
      </w:r>
      <w:r w:rsidR="009D7FFE">
        <w:rPr>
          <w:rFonts w:ascii="Times New Roman" w:hAnsi="Times New Roman" w:cs="Times New Roman"/>
          <w:color w:val="000000"/>
          <w:lang w:val="en-US"/>
        </w:rPr>
        <w:t xml:space="preserve"> during review</w:t>
      </w:r>
      <w:r w:rsidRPr="00C079AE">
        <w:rPr>
          <w:rFonts w:ascii="Times New Roman" w:hAnsi="Times New Roman" w:cs="Times New Roman"/>
          <w:color w:val="000000"/>
          <w:lang w:val="en-US"/>
        </w:rPr>
        <w:t>.</w:t>
      </w:r>
    </w:p>
    <w:p w:rsidR="009D7FFE" w:rsidRDefault="009D7FFE" w:rsidP="00202074">
      <w:pPr>
        <w:rPr>
          <w:rFonts w:ascii="Times New Roman" w:hAnsi="Times New Roman" w:cs="Times New Roman"/>
          <w:color w:val="000000"/>
        </w:rPr>
      </w:pPr>
      <w:r w:rsidRPr="0057321A">
        <w:rPr>
          <w:rFonts w:ascii="Times New Roman" w:hAnsi="Times New Roman" w:cs="Times New Roman"/>
          <w:color w:val="000000"/>
        </w:rPr>
        <w:t>If VR grants are approved, you need a Data Management Plan.</w:t>
      </w:r>
    </w:p>
    <w:p w:rsidR="00202074" w:rsidRPr="0057321A" w:rsidRDefault="00202074" w:rsidP="00202074">
      <w:pPr>
        <w:rPr>
          <w:rFonts w:ascii="Times New Roman" w:hAnsi="Times New Roman" w:cs="Times New Roman"/>
          <w:i/>
          <w:color w:val="000000"/>
        </w:rPr>
      </w:pPr>
      <w:r w:rsidRPr="0057321A">
        <w:rPr>
          <w:rFonts w:ascii="Times New Roman" w:hAnsi="Times New Roman" w:cs="Times New Roman"/>
          <w:i/>
          <w:color w:val="000000"/>
        </w:rPr>
        <w:t xml:space="preserve">In addition: See </w:t>
      </w:r>
      <w:proofErr w:type="spellStart"/>
      <w:r w:rsidRPr="0057321A">
        <w:rPr>
          <w:rFonts w:ascii="Times New Roman" w:hAnsi="Times New Roman" w:cs="Times New Roman"/>
          <w:i/>
          <w:color w:val="000000"/>
        </w:rPr>
        <w:t>Mikko’s</w:t>
      </w:r>
      <w:proofErr w:type="spellEnd"/>
      <w:r w:rsidRPr="0057321A">
        <w:rPr>
          <w:rFonts w:ascii="Times New Roman" w:hAnsi="Times New Roman" w:cs="Times New Roman"/>
          <w:i/>
          <w:color w:val="000000"/>
        </w:rPr>
        <w:t xml:space="preserve"> presentation at the Loop.</w:t>
      </w:r>
    </w:p>
    <w:p w:rsidR="00202074" w:rsidRPr="0057321A" w:rsidRDefault="00202074" w:rsidP="00202074">
      <w:pPr>
        <w:rPr>
          <w:rFonts w:ascii="Times New Roman" w:hAnsi="Times New Roman" w:cs="Times New Roman"/>
        </w:rPr>
      </w:pPr>
    </w:p>
    <w:p w:rsidR="009D7FFE" w:rsidRDefault="009D7FFE" w:rsidP="00202074">
      <w:pPr>
        <w:rPr>
          <w:rFonts w:ascii="Times New Roman" w:hAnsi="Times New Roman" w:cs="Times New Roman"/>
          <w:b/>
          <w:i/>
          <w:iCs/>
          <w:color w:val="000000"/>
        </w:rPr>
      </w:pPr>
    </w:p>
    <w:p w:rsidR="00202074" w:rsidRPr="0057321A" w:rsidRDefault="00202074" w:rsidP="00202074">
      <w:pPr>
        <w:rPr>
          <w:rFonts w:ascii="Times New Roman" w:hAnsi="Times New Roman" w:cs="Times New Roman"/>
          <w:color w:val="000000"/>
        </w:rPr>
      </w:pPr>
      <w:r w:rsidRPr="0057321A">
        <w:rPr>
          <w:rFonts w:ascii="Times New Roman" w:hAnsi="Times New Roman" w:cs="Times New Roman"/>
          <w:b/>
          <w:i/>
          <w:iCs/>
          <w:color w:val="000000"/>
        </w:rPr>
        <w:lastRenderedPageBreak/>
        <w:t xml:space="preserve">Eva </w:t>
      </w:r>
      <w:proofErr w:type="spellStart"/>
      <w:r w:rsidRPr="0057321A">
        <w:rPr>
          <w:rFonts w:ascii="Times New Roman" w:hAnsi="Times New Roman" w:cs="Times New Roman"/>
          <w:b/>
          <w:i/>
          <w:iCs/>
          <w:color w:val="000000"/>
        </w:rPr>
        <w:t>Brattander</w:t>
      </w:r>
      <w:proofErr w:type="spellEnd"/>
      <w:r w:rsidRPr="0057321A">
        <w:rPr>
          <w:rFonts w:ascii="Times New Roman" w:hAnsi="Times New Roman" w:cs="Times New Roman"/>
          <w:i/>
          <w:iCs/>
          <w:color w:val="000000"/>
        </w:rPr>
        <w:t xml:space="preserve"> </w:t>
      </w:r>
      <w:r w:rsidRPr="0057321A">
        <w:rPr>
          <w:rFonts w:ascii="Times New Roman" w:hAnsi="Times New Roman" w:cs="Times New Roman"/>
          <w:color w:val="000000"/>
        </w:rPr>
        <w:t>shares some statistics and lessons learned from previous years.</w:t>
      </w:r>
    </w:p>
    <w:p w:rsidR="00202074" w:rsidRPr="0057321A" w:rsidRDefault="00AB0F67" w:rsidP="00202074">
      <w:pPr>
        <w:rPr>
          <w:rFonts w:ascii="Times New Roman" w:hAnsi="Times New Roman" w:cs="Times New Roman"/>
          <w:iCs/>
          <w:color w:val="000000"/>
        </w:rPr>
      </w:pPr>
      <w:r w:rsidRPr="0057321A">
        <w:rPr>
          <w:rFonts w:ascii="Times New Roman" w:hAnsi="Times New Roman" w:cs="Times New Roman"/>
          <w:iCs/>
          <w:color w:val="000000"/>
        </w:rPr>
        <w:t xml:space="preserve">Eva shared information on SRCs 13 approved VR applications since 2013. 6 of those are related to international Postdoc’s or young researchers. In 2 of the cases the call was aimed at applications on “Sustainability and resilience”, in 1 case at gender, in 1 case at </w:t>
      </w:r>
      <w:proofErr w:type="spellStart"/>
      <w:r w:rsidRPr="0057321A">
        <w:rPr>
          <w:rFonts w:ascii="Times New Roman" w:hAnsi="Times New Roman" w:cs="Times New Roman"/>
          <w:iCs/>
          <w:color w:val="000000"/>
        </w:rPr>
        <w:t>transdisciplinarity</w:t>
      </w:r>
      <w:proofErr w:type="spellEnd"/>
      <w:r w:rsidRPr="0057321A">
        <w:rPr>
          <w:rFonts w:ascii="Times New Roman" w:hAnsi="Times New Roman" w:cs="Times New Roman"/>
          <w:iCs/>
          <w:color w:val="000000"/>
        </w:rPr>
        <w:t xml:space="preserve"> and in 1 case on development. 1 was the 2016 Open call on Natural Science (but both social and natural science panel members), and 1 was the 2018 Open call on Social Science.</w:t>
      </w:r>
      <w:r w:rsidR="00CC704B">
        <w:rPr>
          <w:rFonts w:ascii="Times New Roman" w:hAnsi="Times New Roman" w:cs="Times New Roman"/>
          <w:iCs/>
          <w:color w:val="000000"/>
        </w:rPr>
        <w:t xml:space="preserve"> Summarizing: we are doing well on the postdoc grants and the targeted calls, but not so much</w:t>
      </w:r>
      <w:bookmarkStart w:id="0" w:name="_GoBack"/>
      <w:bookmarkEnd w:id="0"/>
      <w:r w:rsidR="00CC704B">
        <w:rPr>
          <w:rFonts w:ascii="Times New Roman" w:hAnsi="Times New Roman" w:cs="Times New Roman"/>
          <w:iCs/>
          <w:color w:val="000000"/>
        </w:rPr>
        <w:t xml:space="preserve"> on the annual project calls. </w:t>
      </w:r>
    </w:p>
    <w:p w:rsidR="00AB0F67" w:rsidRPr="0057321A" w:rsidRDefault="00AB0F67" w:rsidP="00202074">
      <w:pPr>
        <w:rPr>
          <w:rFonts w:ascii="Times New Roman" w:hAnsi="Times New Roman" w:cs="Times New Roman"/>
          <w:iCs/>
          <w:color w:val="000000"/>
        </w:rPr>
      </w:pPr>
      <w:r w:rsidRPr="0057321A">
        <w:rPr>
          <w:rFonts w:ascii="Times New Roman" w:hAnsi="Times New Roman" w:cs="Times New Roman"/>
          <w:iCs/>
          <w:color w:val="000000"/>
        </w:rPr>
        <w:t xml:space="preserve">For information on approval rates for </w:t>
      </w:r>
      <w:proofErr w:type="spellStart"/>
      <w:r w:rsidRPr="0057321A">
        <w:rPr>
          <w:rFonts w:ascii="Times New Roman" w:hAnsi="Times New Roman" w:cs="Times New Roman"/>
          <w:iCs/>
          <w:color w:val="000000"/>
        </w:rPr>
        <w:t>Formas</w:t>
      </w:r>
      <w:proofErr w:type="spellEnd"/>
      <w:r w:rsidRPr="0057321A">
        <w:rPr>
          <w:rFonts w:ascii="Times New Roman" w:hAnsi="Times New Roman" w:cs="Times New Roman"/>
          <w:iCs/>
          <w:color w:val="000000"/>
        </w:rPr>
        <w:t xml:space="preserve"> and VR, and the grades of both approved and rejected VR application see graphs on slide 3-5 in </w:t>
      </w:r>
      <w:proofErr w:type="spellStart"/>
      <w:proofErr w:type="gramStart"/>
      <w:r w:rsidRPr="0057321A">
        <w:rPr>
          <w:rFonts w:ascii="Times New Roman" w:hAnsi="Times New Roman" w:cs="Times New Roman"/>
          <w:iCs/>
          <w:color w:val="000000"/>
        </w:rPr>
        <w:t>Evas</w:t>
      </w:r>
      <w:proofErr w:type="spellEnd"/>
      <w:proofErr w:type="gramEnd"/>
      <w:r w:rsidRPr="0057321A">
        <w:rPr>
          <w:rFonts w:ascii="Times New Roman" w:hAnsi="Times New Roman" w:cs="Times New Roman"/>
          <w:iCs/>
          <w:color w:val="000000"/>
        </w:rPr>
        <w:t xml:space="preserve"> presentation.</w:t>
      </w:r>
    </w:p>
    <w:p w:rsidR="00AB0F67" w:rsidRPr="0057321A" w:rsidRDefault="00AB0F67" w:rsidP="00AB0F67">
      <w:pPr>
        <w:rPr>
          <w:rFonts w:ascii="Times New Roman" w:hAnsi="Times New Roman" w:cs="Times New Roman"/>
          <w:iCs/>
          <w:color w:val="000000"/>
        </w:rPr>
      </w:pPr>
      <w:r w:rsidRPr="0057321A">
        <w:rPr>
          <w:rFonts w:ascii="Times New Roman" w:hAnsi="Times New Roman" w:cs="Times New Roman"/>
          <w:iCs/>
          <w:color w:val="000000"/>
        </w:rPr>
        <w:t>Common thoughts among colleagues regarding rejection reasons:</w:t>
      </w:r>
    </w:p>
    <w:p w:rsidR="00AB0F67" w:rsidRPr="0057321A" w:rsidRDefault="00AB0F67" w:rsidP="00AB0F67">
      <w:pPr>
        <w:pStyle w:val="ListParagraph"/>
        <w:numPr>
          <w:ilvl w:val="0"/>
          <w:numId w:val="1"/>
        </w:numPr>
        <w:rPr>
          <w:rFonts w:ascii="Times New Roman" w:hAnsi="Times New Roman" w:cs="Times New Roman"/>
          <w:iCs/>
          <w:color w:val="000000"/>
        </w:rPr>
      </w:pPr>
      <w:r w:rsidRPr="0057321A">
        <w:rPr>
          <w:rFonts w:ascii="Times New Roman" w:hAnsi="Times New Roman" w:cs="Times New Roman"/>
          <w:iCs/>
          <w:color w:val="000000"/>
        </w:rPr>
        <w:t>Too out of the ordinary</w:t>
      </w:r>
    </w:p>
    <w:p w:rsidR="00AB0F67" w:rsidRPr="0057321A" w:rsidRDefault="00AB0F67" w:rsidP="00AB0F67">
      <w:pPr>
        <w:pStyle w:val="ListParagraph"/>
        <w:numPr>
          <w:ilvl w:val="0"/>
          <w:numId w:val="1"/>
        </w:numPr>
        <w:rPr>
          <w:rFonts w:ascii="Times New Roman" w:hAnsi="Times New Roman" w:cs="Times New Roman"/>
          <w:iCs/>
          <w:color w:val="000000"/>
        </w:rPr>
      </w:pPr>
      <w:r w:rsidRPr="0057321A">
        <w:rPr>
          <w:rFonts w:ascii="Times New Roman" w:hAnsi="Times New Roman" w:cs="Times New Roman"/>
          <w:iCs/>
          <w:color w:val="000000"/>
        </w:rPr>
        <w:t>They don’t understand transdisciplinary</w:t>
      </w:r>
    </w:p>
    <w:p w:rsidR="00AB0F67" w:rsidRPr="0057321A" w:rsidRDefault="00AB0F67" w:rsidP="00AB0F67">
      <w:pPr>
        <w:pStyle w:val="ListParagraph"/>
        <w:numPr>
          <w:ilvl w:val="0"/>
          <w:numId w:val="1"/>
        </w:numPr>
        <w:rPr>
          <w:rFonts w:ascii="Times New Roman" w:hAnsi="Times New Roman" w:cs="Times New Roman"/>
          <w:iCs/>
          <w:color w:val="000000"/>
        </w:rPr>
      </w:pPr>
      <w:r w:rsidRPr="0057321A">
        <w:rPr>
          <w:rFonts w:ascii="Times New Roman" w:hAnsi="Times New Roman" w:cs="Times New Roman"/>
          <w:iCs/>
          <w:color w:val="000000"/>
        </w:rPr>
        <w:t>They thought it was too vague</w:t>
      </w:r>
    </w:p>
    <w:p w:rsidR="00AB0F67" w:rsidRPr="0057321A" w:rsidRDefault="00AB0F67" w:rsidP="00AB0F67">
      <w:pPr>
        <w:pStyle w:val="ListParagraph"/>
        <w:numPr>
          <w:ilvl w:val="0"/>
          <w:numId w:val="1"/>
        </w:numPr>
        <w:rPr>
          <w:rFonts w:ascii="Times New Roman" w:hAnsi="Times New Roman" w:cs="Times New Roman"/>
          <w:iCs/>
          <w:color w:val="000000"/>
        </w:rPr>
      </w:pPr>
      <w:r w:rsidRPr="0057321A">
        <w:rPr>
          <w:rFonts w:ascii="Times New Roman" w:hAnsi="Times New Roman" w:cs="Times New Roman"/>
          <w:iCs/>
          <w:color w:val="000000"/>
        </w:rPr>
        <w:t>Over the years I have submitted numerous proposals. Most of the times I don't have a clue why they get rated as they do.</w:t>
      </w:r>
    </w:p>
    <w:p w:rsidR="00AB0F67" w:rsidRPr="0057321A" w:rsidRDefault="00AB0F67" w:rsidP="00AB0F67">
      <w:pPr>
        <w:pStyle w:val="ListParagraph"/>
        <w:numPr>
          <w:ilvl w:val="0"/>
          <w:numId w:val="1"/>
        </w:numPr>
        <w:rPr>
          <w:rFonts w:ascii="Times New Roman" w:hAnsi="Times New Roman" w:cs="Times New Roman"/>
          <w:iCs/>
          <w:color w:val="000000"/>
        </w:rPr>
      </w:pPr>
      <w:r w:rsidRPr="0057321A">
        <w:rPr>
          <w:rFonts w:ascii="Times New Roman" w:hAnsi="Times New Roman" w:cs="Times New Roman"/>
          <w:iCs/>
          <w:color w:val="000000"/>
        </w:rPr>
        <w:t>It is difficult to draw any major conclusions of these decisions. Depending on the composition of the group, different things are weighted up or down.</w:t>
      </w:r>
    </w:p>
    <w:p w:rsidR="00AB0F67" w:rsidRPr="0057321A" w:rsidRDefault="00AB0F67" w:rsidP="00AB0F67">
      <w:pPr>
        <w:rPr>
          <w:rFonts w:ascii="Times New Roman" w:hAnsi="Times New Roman" w:cs="Times New Roman"/>
          <w:iCs/>
          <w:color w:val="000000"/>
        </w:rPr>
      </w:pPr>
      <w:r w:rsidRPr="0057321A">
        <w:rPr>
          <w:rFonts w:ascii="Times New Roman" w:hAnsi="Times New Roman" w:cs="Times New Roman"/>
          <w:bCs/>
          <w:iCs/>
          <w:color w:val="000000"/>
        </w:rPr>
        <w:t xml:space="preserve">VR’s and </w:t>
      </w:r>
      <w:proofErr w:type="spellStart"/>
      <w:r w:rsidRPr="0057321A">
        <w:rPr>
          <w:rFonts w:ascii="Times New Roman" w:hAnsi="Times New Roman" w:cs="Times New Roman"/>
          <w:bCs/>
          <w:iCs/>
          <w:color w:val="000000"/>
        </w:rPr>
        <w:t>Formas</w:t>
      </w:r>
      <w:proofErr w:type="spellEnd"/>
      <w:r w:rsidRPr="0057321A">
        <w:rPr>
          <w:rFonts w:ascii="Times New Roman" w:hAnsi="Times New Roman" w:cs="Times New Roman"/>
          <w:bCs/>
          <w:iCs/>
          <w:color w:val="000000"/>
        </w:rPr>
        <w:t>’ review feedback about what makes an application strong</w:t>
      </w:r>
      <w:r w:rsidR="0057321A">
        <w:rPr>
          <w:rFonts w:ascii="Times New Roman" w:hAnsi="Times New Roman" w:cs="Times New Roman"/>
          <w:bCs/>
          <w:iCs/>
          <w:color w:val="000000"/>
        </w:rPr>
        <w:t>:</w:t>
      </w:r>
    </w:p>
    <w:p w:rsidR="00AB0F67" w:rsidRPr="0057321A" w:rsidRDefault="00797795" w:rsidP="00AB0F67">
      <w:pPr>
        <w:pStyle w:val="ListParagraph"/>
        <w:numPr>
          <w:ilvl w:val="0"/>
          <w:numId w:val="1"/>
        </w:numPr>
        <w:rPr>
          <w:rFonts w:ascii="Times New Roman" w:hAnsi="Times New Roman" w:cs="Times New Roman"/>
          <w:iCs/>
          <w:color w:val="000000"/>
        </w:rPr>
      </w:pPr>
      <w:r w:rsidRPr="0057321A">
        <w:rPr>
          <w:rFonts w:ascii="Times New Roman" w:hAnsi="Times New Roman" w:cs="Times New Roman"/>
          <w:iCs/>
          <w:color w:val="000000"/>
        </w:rPr>
        <w:t>Research question is of clear relevance / Asks important and relevant questions.</w:t>
      </w:r>
      <w:r w:rsidRPr="0057321A">
        <w:rPr>
          <w:rFonts w:ascii="Times New Roman" w:hAnsi="Times New Roman" w:cs="Times New Roman"/>
          <w:iCs/>
          <w:color w:val="000000"/>
        </w:rPr>
        <w:br/>
        <w:t>Clear description of the problem area.</w:t>
      </w:r>
    </w:p>
    <w:p w:rsidR="00AB0F67" w:rsidRPr="0057321A" w:rsidRDefault="00797795" w:rsidP="00AB0F67">
      <w:pPr>
        <w:pStyle w:val="ListParagraph"/>
        <w:numPr>
          <w:ilvl w:val="0"/>
          <w:numId w:val="1"/>
        </w:numPr>
        <w:rPr>
          <w:rFonts w:ascii="Times New Roman" w:hAnsi="Times New Roman" w:cs="Times New Roman"/>
          <w:iCs/>
          <w:color w:val="000000"/>
        </w:rPr>
      </w:pPr>
      <w:r w:rsidRPr="0057321A">
        <w:rPr>
          <w:rFonts w:ascii="Times New Roman" w:hAnsi="Times New Roman" w:cs="Times New Roman"/>
          <w:iCs/>
          <w:color w:val="000000"/>
        </w:rPr>
        <w:t>The proposal is well-written. The proposal is fairly devoid of jargon, buzz words and repetitions. (VR)</w:t>
      </w:r>
    </w:p>
    <w:p w:rsidR="00AB0F67" w:rsidRPr="0057321A" w:rsidRDefault="00797795" w:rsidP="00AB0F67">
      <w:pPr>
        <w:pStyle w:val="ListParagraph"/>
        <w:numPr>
          <w:ilvl w:val="0"/>
          <w:numId w:val="1"/>
        </w:numPr>
        <w:rPr>
          <w:rFonts w:ascii="Times New Roman" w:hAnsi="Times New Roman" w:cs="Times New Roman"/>
          <w:iCs/>
          <w:color w:val="000000"/>
        </w:rPr>
      </w:pPr>
      <w:r w:rsidRPr="0057321A">
        <w:rPr>
          <w:rFonts w:ascii="Times New Roman" w:hAnsi="Times New Roman" w:cs="Times New Roman"/>
          <w:iCs/>
          <w:color w:val="000000"/>
        </w:rPr>
        <w:t>Methods are well described / State-of-the-art methods.</w:t>
      </w:r>
    </w:p>
    <w:p w:rsidR="00AB0F67" w:rsidRPr="0057321A" w:rsidRDefault="00797795" w:rsidP="00AB0F67">
      <w:pPr>
        <w:pStyle w:val="ListParagraph"/>
        <w:numPr>
          <w:ilvl w:val="0"/>
          <w:numId w:val="1"/>
        </w:numPr>
        <w:rPr>
          <w:rFonts w:ascii="Times New Roman" w:hAnsi="Times New Roman" w:cs="Times New Roman"/>
          <w:iCs/>
          <w:color w:val="000000"/>
        </w:rPr>
      </w:pPr>
      <w:r w:rsidRPr="0057321A">
        <w:rPr>
          <w:rFonts w:ascii="Times New Roman" w:hAnsi="Times New Roman" w:cs="Times New Roman"/>
          <w:iCs/>
          <w:color w:val="000000"/>
        </w:rPr>
        <w:t>Team of competent researchers. / Strong local partners.</w:t>
      </w:r>
    </w:p>
    <w:p w:rsidR="00AB0F67" w:rsidRPr="0057321A" w:rsidRDefault="00797795" w:rsidP="00AB0F67">
      <w:pPr>
        <w:pStyle w:val="ListParagraph"/>
        <w:numPr>
          <w:ilvl w:val="0"/>
          <w:numId w:val="1"/>
        </w:numPr>
        <w:rPr>
          <w:rFonts w:ascii="Times New Roman" w:hAnsi="Times New Roman" w:cs="Times New Roman"/>
          <w:iCs/>
          <w:color w:val="000000"/>
        </w:rPr>
      </w:pPr>
      <w:r w:rsidRPr="0057321A">
        <w:rPr>
          <w:rFonts w:ascii="Times New Roman" w:hAnsi="Times New Roman" w:cs="Times New Roman"/>
          <w:iCs/>
          <w:color w:val="000000"/>
        </w:rPr>
        <w:t>Merits of the applicant(s): outstanding (grade 7 of 7)</w:t>
      </w:r>
    </w:p>
    <w:p w:rsidR="00AB0F67" w:rsidRPr="0057321A" w:rsidRDefault="00797795" w:rsidP="00AB0F67">
      <w:pPr>
        <w:pStyle w:val="ListParagraph"/>
        <w:numPr>
          <w:ilvl w:val="0"/>
          <w:numId w:val="1"/>
        </w:numPr>
        <w:rPr>
          <w:rFonts w:ascii="Times New Roman" w:hAnsi="Times New Roman" w:cs="Times New Roman"/>
          <w:iCs/>
          <w:color w:val="000000"/>
        </w:rPr>
      </w:pPr>
      <w:r w:rsidRPr="0057321A">
        <w:rPr>
          <w:rFonts w:ascii="Times New Roman" w:hAnsi="Times New Roman" w:cs="Times New Roman"/>
          <w:iCs/>
          <w:color w:val="000000"/>
        </w:rPr>
        <w:t>Shed new light to an important and ongoing debate. The proposal introduces a fresh air of thinking.</w:t>
      </w:r>
    </w:p>
    <w:p w:rsidR="00BC0C99" w:rsidRDefault="00797795" w:rsidP="00AB0F67">
      <w:pPr>
        <w:pStyle w:val="ListParagraph"/>
        <w:numPr>
          <w:ilvl w:val="0"/>
          <w:numId w:val="1"/>
        </w:numPr>
        <w:rPr>
          <w:rFonts w:ascii="Times New Roman" w:hAnsi="Times New Roman" w:cs="Times New Roman"/>
          <w:iCs/>
          <w:color w:val="000000"/>
        </w:rPr>
      </w:pPr>
      <w:r w:rsidRPr="0057321A">
        <w:rPr>
          <w:rFonts w:ascii="Times New Roman" w:hAnsi="Times New Roman" w:cs="Times New Roman"/>
          <w:iCs/>
          <w:color w:val="000000"/>
        </w:rPr>
        <w:t>Building on previous research.</w:t>
      </w:r>
    </w:p>
    <w:p w:rsidR="0057321A" w:rsidRPr="0057321A" w:rsidRDefault="0057321A" w:rsidP="0057321A">
      <w:pPr>
        <w:pStyle w:val="ListParagraph"/>
        <w:rPr>
          <w:rFonts w:ascii="Times New Roman" w:hAnsi="Times New Roman" w:cs="Times New Roman"/>
          <w:iCs/>
          <w:color w:val="000000"/>
        </w:rPr>
      </w:pPr>
    </w:p>
    <w:p w:rsidR="00AB0F67" w:rsidRPr="0057321A" w:rsidRDefault="00AB0F67" w:rsidP="00AB0F67">
      <w:pPr>
        <w:rPr>
          <w:rFonts w:ascii="Times New Roman" w:hAnsi="Times New Roman" w:cs="Times New Roman"/>
          <w:iCs/>
          <w:color w:val="000000"/>
        </w:rPr>
      </w:pPr>
      <w:r w:rsidRPr="0057321A">
        <w:rPr>
          <w:rFonts w:ascii="Times New Roman" w:hAnsi="Times New Roman" w:cs="Times New Roman"/>
          <w:bCs/>
          <w:iCs/>
          <w:color w:val="000000"/>
        </w:rPr>
        <w:t xml:space="preserve">VR’s and </w:t>
      </w:r>
      <w:proofErr w:type="spellStart"/>
      <w:r w:rsidRPr="0057321A">
        <w:rPr>
          <w:rFonts w:ascii="Times New Roman" w:hAnsi="Times New Roman" w:cs="Times New Roman"/>
          <w:bCs/>
          <w:iCs/>
          <w:color w:val="000000"/>
        </w:rPr>
        <w:t>Formas</w:t>
      </w:r>
      <w:proofErr w:type="spellEnd"/>
      <w:r w:rsidRPr="0057321A">
        <w:rPr>
          <w:rFonts w:ascii="Times New Roman" w:hAnsi="Times New Roman" w:cs="Times New Roman"/>
          <w:bCs/>
          <w:iCs/>
          <w:color w:val="000000"/>
        </w:rPr>
        <w:t xml:space="preserve">’ review feedback about what makes an application weak </w:t>
      </w:r>
    </w:p>
    <w:p w:rsidR="00AB0F67" w:rsidRPr="0057321A" w:rsidRDefault="00AB0F67" w:rsidP="00AB0F67">
      <w:pPr>
        <w:ind w:firstLine="360"/>
        <w:rPr>
          <w:rFonts w:ascii="Times New Roman" w:hAnsi="Times New Roman" w:cs="Times New Roman"/>
          <w:iCs/>
          <w:color w:val="000000"/>
        </w:rPr>
      </w:pPr>
      <w:r w:rsidRPr="0057321A">
        <w:rPr>
          <w:rFonts w:ascii="Times New Roman" w:hAnsi="Times New Roman" w:cs="Times New Roman"/>
          <w:bCs/>
          <w:iCs/>
          <w:color w:val="000000"/>
        </w:rPr>
        <w:t>Methodology concerns</w:t>
      </w:r>
    </w:p>
    <w:p w:rsidR="00AB0F67" w:rsidRPr="0057321A" w:rsidRDefault="00797795" w:rsidP="00AB0F67">
      <w:pPr>
        <w:pStyle w:val="ListParagraph"/>
        <w:numPr>
          <w:ilvl w:val="0"/>
          <w:numId w:val="1"/>
        </w:numPr>
        <w:rPr>
          <w:rFonts w:ascii="Times New Roman" w:hAnsi="Times New Roman" w:cs="Times New Roman"/>
          <w:iCs/>
          <w:color w:val="000000"/>
        </w:rPr>
      </w:pPr>
      <w:r w:rsidRPr="0057321A">
        <w:rPr>
          <w:rFonts w:ascii="Times New Roman" w:hAnsi="Times New Roman" w:cs="Times New Roman"/>
          <w:iCs/>
          <w:color w:val="000000"/>
        </w:rPr>
        <w:t>The wide number of perspectives makes the project’s exact focus unclear.</w:t>
      </w:r>
    </w:p>
    <w:p w:rsidR="00AB0F67" w:rsidRPr="0057321A" w:rsidRDefault="00797795" w:rsidP="00AB0F67">
      <w:pPr>
        <w:pStyle w:val="ListParagraph"/>
        <w:numPr>
          <w:ilvl w:val="0"/>
          <w:numId w:val="1"/>
        </w:numPr>
        <w:rPr>
          <w:rFonts w:ascii="Times New Roman" w:hAnsi="Times New Roman" w:cs="Times New Roman"/>
          <w:iCs/>
          <w:color w:val="000000"/>
        </w:rPr>
      </w:pPr>
      <w:r w:rsidRPr="0057321A">
        <w:rPr>
          <w:rFonts w:ascii="Times New Roman" w:hAnsi="Times New Roman" w:cs="Times New Roman"/>
          <w:iCs/>
          <w:color w:val="000000"/>
        </w:rPr>
        <w:t>Few methodological details are provided and the rationale for these.</w:t>
      </w:r>
    </w:p>
    <w:p w:rsidR="00AB0F67" w:rsidRPr="0057321A" w:rsidRDefault="00797795" w:rsidP="00AB0F67">
      <w:pPr>
        <w:pStyle w:val="ListParagraph"/>
        <w:numPr>
          <w:ilvl w:val="0"/>
          <w:numId w:val="1"/>
        </w:numPr>
        <w:rPr>
          <w:rFonts w:ascii="Times New Roman" w:hAnsi="Times New Roman" w:cs="Times New Roman"/>
          <w:iCs/>
          <w:color w:val="000000"/>
        </w:rPr>
      </w:pPr>
      <w:r w:rsidRPr="0057321A">
        <w:rPr>
          <w:rFonts w:ascii="Times New Roman" w:hAnsi="Times New Roman" w:cs="Times New Roman"/>
          <w:iCs/>
          <w:color w:val="000000"/>
          <w:lang w:val="en-US"/>
        </w:rPr>
        <w:t>Not convinced that the suggested methodology will contribute significant.</w:t>
      </w:r>
    </w:p>
    <w:p w:rsidR="00BC0C99" w:rsidRPr="0057321A" w:rsidRDefault="00797795" w:rsidP="00AB0F67">
      <w:pPr>
        <w:pStyle w:val="ListParagraph"/>
        <w:numPr>
          <w:ilvl w:val="0"/>
          <w:numId w:val="1"/>
        </w:numPr>
        <w:rPr>
          <w:rFonts w:ascii="Times New Roman" w:hAnsi="Times New Roman" w:cs="Times New Roman"/>
          <w:iCs/>
          <w:color w:val="000000"/>
        </w:rPr>
      </w:pPr>
      <w:r w:rsidRPr="0057321A">
        <w:rPr>
          <w:rFonts w:ascii="Times New Roman" w:hAnsi="Times New Roman" w:cs="Times New Roman"/>
          <w:iCs/>
          <w:color w:val="000000"/>
        </w:rPr>
        <w:t>Vagueness in the methodology regarding the collection of data.</w:t>
      </w:r>
    </w:p>
    <w:p w:rsidR="00AB0F67" w:rsidRPr="0057321A" w:rsidRDefault="00AB0F67" w:rsidP="00AB0F67">
      <w:pPr>
        <w:ind w:firstLine="360"/>
        <w:rPr>
          <w:rFonts w:ascii="Times New Roman" w:hAnsi="Times New Roman" w:cs="Times New Roman"/>
          <w:iCs/>
          <w:color w:val="000000"/>
        </w:rPr>
      </w:pPr>
      <w:r w:rsidRPr="0057321A">
        <w:rPr>
          <w:rFonts w:ascii="Times New Roman" w:hAnsi="Times New Roman" w:cs="Times New Roman"/>
          <w:bCs/>
          <w:iCs/>
          <w:color w:val="000000"/>
        </w:rPr>
        <w:t>Theory concerns</w:t>
      </w:r>
    </w:p>
    <w:p w:rsidR="00AB0F67" w:rsidRPr="0057321A" w:rsidRDefault="00797795" w:rsidP="00AB0F67">
      <w:pPr>
        <w:pStyle w:val="ListParagraph"/>
        <w:numPr>
          <w:ilvl w:val="0"/>
          <w:numId w:val="1"/>
        </w:numPr>
        <w:rPr>
          <w:rFonts w:ascii="Times New Roman" w:hAnsi="Times New Roman" w:cs="Times New Roman"/>
          <w:iCs/>
          <w:color w:val="000000"/>
        </w:rPr>
      </w:pPr>
      <w:r w:rsidRPr="0057321A">
        <w:rPr>
          <w:rFonts w:ascii="Times New Roman" w:hAnsi="Times New Roman" w:cs="Times New Roman"/>
          <w:iCs/>
          <w:color w:val="000000"/>
        </w:rPr>
        <w:t>Theory setting is addressed only on a superficial level; it should have described the knowledge gaps it intends to fill.</w:t>
      </w:r>
    </w:p>
    <w:p w:rsidR="00BC0C99" w:rsidRPr="0057321A" w:rsidRDefault="00797795" w:rsidP="00AB0F67">
      <w:pPr>
        <w:pStyle w:val="ListParagraph"/>
        <w:numPr>
          <w:ilvl w:val="0"/>
          <w:numId w:val="1"/>
        </w:numPr>
        <w:rPr>
          <w:rFonts w:ascii="Times New Roman" w:hAnsi="Times New Roman" w:cs="Times New Roman"/>
          <w:iCs/>
          <w:color w:val="000000"/>
        </w:rPr>
      </w:pPr>
      <w:r w:rsidRPr="0057321A">
        <w:rPr>
          <w:rFonts w:ascii="Times New Roman" w:hAnsi="Times New Roman" w:cs="Times New Roman"/>
          <w:iCs/>
          <w:color w:val="000000"/>
        </w:rPr>
        <w:t>The fitting together of the theoretical framework and the fieldwork is not fully clear.</w:t>
      </w:r>
    </w:p>
    <w:p w:rsidR="00AB0F67" w:rsidRPr="0057321A" w:rsidRDefault="00AB0F67" w:rsidP="00AB0F67">
      <w:pPr>
        <w:ind w:firstLine="360"/>
        <w:rPr>
          <w:rFonts w:ascii="Times New Roman" w:hAnsi="Times New Roman" w:cs="Times New Roman"/>
          <w:iCs/>
          <w:color w:val="000000"/>
        </w:rPr>
      </w:pPr>
      <w:r w:rsidRPr="0057321A">
        <w:rPr>
          <w:rFonts w:ascii="Times New Roman" w:hAnsi="Times New Roman" w:cs="Times New Roman"/>
          <w:bCs/>
          <w:iCs/>
          <w:color w:val="000000"/>
        </w:rPr>
        <w:t>Staffing concerns</w:t>
      </w:r>
    </w:p>
    <w:p w:rsidR="00AB0F67" w:rsidRPr="0057321A" w:rsidRDefault="00797795" w:rsidP="00AB0F67">
      <w:pPr>
        <w:pStyle w:val="ListParagraph"/>
        <w:numPr>
          <w:ilvl w:val="0"/>
          <w:numId w:val="1"/>
        </w:numPr>
        <w:rPr>
          <w:rFonts w:ascii="Times New Roman" w:hAnsi="Times New Roman" w:cs="Times New Roman"/>
          <w:iCs/>
          <w:color w:val="000000"/>
        </w:rPr>
      </w:pPr>
      <w:r w:rsidRPr="0057321A">
        <w:rPr>
          <w:rFonts w:ascii="Times New Roman" w:hAnsi="Times New Roman" w:cs="Times New Roman"/>
          <w:iCs/>
          <w:color w:val="000000"/>
        </w:rPr>
        <w:t>Concern that the not-identified postdocs are allocated the roles as WP leaders.</w:t>
      </w:r>
    </w:p>
    <w:p w:rsidR="00BC0C99" w:rsidRPr="0057321A" w:rsidRDefault="00797795" w:rsidP="00AB0F67">
      <w:pPr>
        <w:pStyle w:val="ListParagraph"/>
        <w:numPr>
          <w:ilvl w:val="0"/>
          <w:numId w:val="1"/>
        </w:numPr>
        <w:rPr>
          <w:rFonts w:ascii="Times New Roman" w:hAnsi="Times New Roman" w:cs="Times New Roman"/>
          <w:iCs/>
          <w:color w:val="000000"/>
        </w:rPr>
      </w:pPr>
      <w:r w:rsidRPr="0057321A">
        <w:rPr>
          <w:rFonts w:ascii="Times New Roman" w:hAnsi="Times New Roman" w:cs="Times New Roman"/>
          <w:iCs/>
          <w:color w:val="000000"/>
        </w:rPr>
        <w:t>Not completely clear what the two senior scholars can contribute with such a limited involvement in the project.</w:t>
      </w:r>
    </w:p>
    <w:p w:rsidR="00AB0F67" w:rsidRPr="0057321A" w:rsidRDefault="00AB0F67" w:rsidP="00AB0F67">
      <w:pPr>
        <w:ind w:firstLine="360"/>
        <w:rPr>
          <w:rFonts w:ascii="Times New Roman" w:hAnsi="Times New Roman" w:cs="Times New Roman"/>
          <w:iCs/>
          <w:color w:val="000000"/>
        </w:rPr>
      </w:pPr>
      <w:r w:rsidRPr="0057321A">
        <w:rPr>
          <w:rFonts w:ascii="Times New Roman" w:hAnsi="Times New Roman" w:cs="Times New Roman"/>
          <w:bCs/>
          <w:iCs/>
          <w:color w:val="000000"/>
        </w:rPr>
        <w:lastRenderedPageBreak/>
        <w:t>Value</w:t>
      </w:r>
    </w:p>
    <w:p w:rsidR="00BC0C99" w:rsidRPr="0057321A" w:rsidRDefault="00797795" w:rsidP="00AB0F67">
      <w:pPr>
        <w:pStyle w:val="ListParagraph"/>
        <w:numPr>
          <w:ilvl w:val="0"/>
          <w:numId w:val="1"/>
        </w:numPr>
        <w:rPr>
          <w:rFonts w:ascii="Times New Roman" w:hAnsi="Times New Roman" w:cs="Times New Roman"/>
          <w:iCs/>
          <w:color w:val="000000"/>
        </w:rPr>
      </w:pPr>
      <w:r w:rsidRPr="0057321A">
        <w:rPr>
          <w:rFonts w:ascii="Times New Roman" w:hAnsi="Times New Roman" w:cs="Times New Roman"/>
          <w:iCs/>
          <w:color w:val="000000"/>
        </w:rPr>
        <w:t>Its delivery is shadowed by questions about whether the proposal can substantially advance the existing knowledge.</w:t>
      </w:r>
    </w:p>
    <w:p w:rsidR="00AB0F67" w:rsidRPr="0057321A" w:rsidRDefault="00AB0F67" w:rsidP="00AB0F67">
      <w:pPr>
        <w:rPr>
          <w:rFonts w:ascii="Times New Roman" w:hAnsi="Times New Roman" w:cs="Times New Roman"/>
          <w:iCs/>
          <w:color w:val="000000"/>
        </w:rPr>
      </w:pPr>
      <w:r w:rsidRPr="0057321A">
        <w:rPr>
          <w:rFonts w:ascii="Times New Roman" w:hAnsi="Times New Roman" w:cs="Times New Roman"/>
          <w:iCs/>
          <w:color w:val="000000"/>
        </w:rPr>
        <w:t>3 things you might want to consider</w:t>
      </w:r>
      <w:r w:rsidR="0057321A">
        <w:rPr>
          <w:rFonts w:ascii="Times New Roman" w:hAnsi="Times New Roman" w:cs="Times New Roman"/>
          <w:iCs/>
          <w:color w:val="000000"/>
        </w:rPr>
        <w:t>:</w:t>
      </w:r>
    </w:p>
    <w:p w:rsidR="00AB0F67" w:rsidRPr="0057321A" w:rsidRDefault="00AB0F67" w:rsidP="00AB0F67">
      <w:pPr>
        <w:pStyle w:val="ListParagraph"/>
        <w:numPr>
          <w:ilvl w:val="0"/>
          <w:numId w:val="7"/>
        </w:numPr>
        <w:rPr>
          <w:rFonts w:ascii="Times New Roman" w:hAnsi="Times New Roman" w:cs="Times New Roman"/>
          <w:iCs/>
          <w:color w:val="000000"/>
        </w:rPr>
      </w:pPr>
      <w:r w:rsidRPr="0057321A">
        <w:rPr>
          <w:rFonts w:ascii="Times New Roman" w:hAnsi="Times New Roman" w:cs="Times New Roman"/>
          <w:iCs/>
          <w:color w:val="000000"/>
          <w:lang w:val="en-US"/>
        </w:rPr>
        <w:t xml:space="preserve">If you are suggesting to use more than one method, don’t forget to write the rationale behind your selection of methods. VR and </w:t>
      </w:r>
      <w:proofErr w:type="spellStart"/>
      <w:r w:rsidRPr="0057321A">
        <w:rPr>
          <w:rFonts w:ascii="Times New Roman" w:hAnsi="Times New Roman" w:cs="Times New Roman"/>
          <w:iCs/>
          <w:color w:val="000000"/>
          <w:lang w:val="en-US"/>
        </w:rPr>
        <w:t>Formas</w:t>
      </w:r>
      <w:proofErr w:type="spellEnd"/>
      <w:r w:rsidRPr="0057321A">
        <w:rPr>
          <w:rFonts w:ascii="Times New Roman" w:hAnsi="Times New Roman" w:cs="Times New Roman"/>
          <w:iCs/>
          <w:color w:val="000000"/>
          <w:lang w:val="en-US"/>
        </w:rPr>
        <w:t xml:space="preserve"> seem to be looking for a clear logic of how methods tie together, and strengthen each other. If the methods are only described in isolation, they might grade the overall method as unclear. (Especially if they are handling both disciplinary and trans-/interdisciplinary proposals.)</w:t>
      </w:r>
    </w:p>
    <w:p w:rsidR="0057321A" w:rsidRPr="0057321A" w:rsidRDefault="0057321A" w:rsidP="0057321A">
      <w:pPr>
        <w:pStyle w:val="ListParagraph"/>
        <w:rPr>
          <w:rFonts w:ascii="Times New Roman" w:hAnsi="Times New Roman" w:cs="Times New Roman"/>
          <w:iCs/>
          <w:color w:val="000000"/>
        </w:rPr>
      </w:pPr>
    </w:p>
    <w:p w:rsidR="0057321A" w:rsidRPr="0057321A" w:rsidRDefault="00AB0F67" w:rsidP="0057321A">
      <w:pPr>
        <w:pStyle w:val="ListParagraph"/>
        <w:numPr>
          <w:ilvl w:val="0"/>
          <w:numId w:val="7"/>
        </w:numPr>
        <w:rPr>
          <w:rFonts w:ascii="Times New Roman" w:hAnsi="Times New Roman" w:cs="Times New Roman"/>
          <w:iCs/>
          <w:color w:val="000000"/>
        </w:rPr>
      </w:pPr>
      <w:r w:rsidRPr="0057321A">
        <w:rPr>
          <w:rFonts w:ascii="Times New Roman" w:hAnsi="Times New Roman" w:cs="Times New Roman"/>
          <w:iCs/>
          <w:color w:val="000000"/>
          <w:lang w:val="en-US"/>
        </w:rPr>
        <w:t>Be explicit about how the proposal can advance existing knowledge. If you view it as a potential frontier, explain why. (Some panels seem to value clear bullet points).</w:t>
      </w:r>
      <w:r w:rsidR="0057321A">
        <w:rPr>
          <w:rFonts w:ascii="Times New Roman" w:hAnsi="Times New Roman" w:cs="Times New Roman"/>
          <w:iCs/>
          <w:color w:val="000000"/>
          <w:lang w:val="en-US"/>
        </w:rPr>
        <w:br/>
      </w:r>
    </w:p>
    <w:p w:rsidR="00AB0F67" w:rsidRPr="0057321A" w:rsidRDefault="00AB0F67" w:rsidP="00202074">
      <w:pPr>
        <w:pStyle w:val="ListParagraph"/>
        <w:numPr>
          <w:ilvl w:val="0"/>
          <w:numId w:val="7"/>
        </w:numPr>
        <w:rPr>
          <w:rFonts w:ascii="Times New Roman" w:hAnsi="Times New Roman" w:cs="Times New Roman"/>
          <w:iCs/>
          <w:color w:val="000000"/>
        </w:rPr>
      </w:pPr>
      <w:r w:rsidRPr="0057321A">
        <w:rPr>
          <w:rFonts w:ascii="Times New Roman" w:hAnsi="Times New Roman" w:cs="Times New Roman"/>
          <w:iCs/>
          <w:color w:val="000000"/>
          <w:lang w:val="en-US"/>
        </w:rPr>
        <w:t>Some SRC colleagues have felt misunderstood when it comes to the communication grade they got. Some panels might need support to think deeper and broader when it comes to communication. E.g. about how co-production and transdisciplinary connects to communication, or how the thoughtful selection of partners might be connected to dealing with real practice, or how the carefully designed process can accelerate science-based action for sustainability, or how “</w:t>
      </w:r>
      <w:proofErr w:type="spellStart"/>
      <w:r w:rsidRPr="0057321A">
        <w:rPr>
          <w:rFonts w:ascii="Times New Roman" w:hAnsi="Times New Roman" w:cs="Times New Roman"/>
          <w:iCs/>
          <w:color w:val="000000"/>
          <w:lang w:val="en-US"/>
        </w:rPr>
        <w:t>samverkan</w:t>
      </w:r>
      <w:proofErr w:type="spellEnd"/>
      <w:r w:rsidRPr="0057321A">
        <w:rPr>
          <w:rFonts w:ascii="Times New Roman" w:hAnsi="Times New Roman" w:cs="Times New Roman"/>
          <w:iCs/>
          <w:color w:val="000000"/>
          <w:lang w:val="en-US"/>
        </w:rPr>
        <w:t>” can shorten the implementation-time, or how “</w:t>
      </w:r>
      <w:proofErr w:type="spellStart"/>
      <w:r w:rsidRPr="0057321A">
        <w:rPr>
          <w:rFonts w:ascii="Times New Roman" w:hAnsi="Times New Roman" w:cs="Times New Roman"/>
          <w:iCs/>
          <w:color w:val="000000"/>
          <w:lang w:val="en-US"/>
        </w:rPr>
        <w:t>samverkan</w:t>
      </w:r>
      <w:proofErr w:type="spellEnd"/>
      <w:r w:rsidRPr="0057321A">
        <w:rPr>
          <w:rFonts w:ascii="Times New Roman" w:hAnsi="Times New Roman" w:cs="Times New Roman"/>
          <w:iCs/>
          <w:color w:val="000000"/>
          <w:lang w:val="en-US"/>
        </w:rPr>
        <w:t>” can make results more context-relevant and ready to implement, or how “</w:t>
      </w:r>
      <w:proofErr w:type="spellStart"/>
      <w:r w:rsidRPr="0057321A">
        <w:rPr>
          <w:rFonts w:ascii="Times New Roman" w:hAnsi="Times New Roman" w:cs="Times New Roman"/>
          <w:iCs/>
          <w:color w:val="000000"/>
          <w:lang w:val="en-US"/>
        </w:rPr>
        <w:t>samverkan</w:t>
      </w:r>
      <w:proofErr w:type="spellEnd"/>
      <w:r w:rsidRPr="0057321A">
        <w:rPr>
          <w:rFonts w:ascii="Times New Roman" w:hAnsi="Times New Roman" w:cs="Times New Roman"/>
          <w:iCs/>
          <w:color w:val="000000"/>
          <w:lang w:val="en-US"/>
        </w:rPr>
        <w:t>” can include identified change makers from the beginning of a change process.</w:t>
      </w:r>
    </w:p>
    <w:p w:rsidR="00AB0F67" w:rsidRPr="0057321A" w:rsidRDefault="00AB0F67" w:rsidP="00AB0F67">
      <w:pPr>
        <w:pStyle w:val="ListParagraph"/>
        <w:rPr>
          <w:rFonts w:ascii="Times New Roman" w:hAnsi="Times New Roman" w:cs="Times New Roman"/>
          <w:iCs/>
          <w:color w:val="000000"/>
        </w:rPr>
      </w:pPr>
    </w:p>
    <w:p w:rsidR="00202074" w:rsidRPr="0057321A" w:rsidRDefault="00202074" w:rsidP="00202074">
      <w:pPr>
        <w:rPr>
          <w:rFonts w:ascii="Times New Roman" w:hAnsi="Times New Roman" w:cs="Times New Roman"/>
          <w:i/>
          <w:color w:val="000000"/>
        </w:rPr>
      </w:pPr>
      <w:r w:rsidRPr="0057321A">
        <w:rPr>
          <w:rFonts w:ascii="Times New Roman" w:hAnsi="Times New Roman" w:cs="Times New Roman"/>
          <w:i/>
          <w:color w:val="000000"/>
        </w:rPr>
        <w:t>In addition: See Eva’s presentation at the Loop.</w:t>
      </w:r>
    </w:p>
    <w:p w:rsidR="00202074" w:rsidRPr="0057321A" w:rsidRDefault="00202074" w:rsidP="00202074">
      <w:pPr>
        <w:rPr>
          <w:rFonts w:ascii="Times New Roman" w:hAnsi="Times New Roman" w:cs="Times New Roman"/>
          <w:i/>
          <w:iCs/>
          <w:color w:val="000000"/>
        </w:rPr>
      </w:pPr>
    </w:p>
    <w:p w:rsidR="00202074" w:rsidRPr="0057321A" w:rsidRDefault="00202074" w:rsidP="00202074">
      <w:pPr>
        <w:rPr>
          <w:rFonts w:ascii="Times New Roman" w:hAnsi="Times New Roman" w:cs="Times New Roman"/>
          <w:color w:val="000000"/>
        </w:rPr>
      </w:pPr>
      <w:r w:rsidRPr="0057321A">
        <w:rPr>
          <w:rFonts w:ascii="Times New Roman" w:hAnsi="Times New Roman" w:cs="Times New Roman"/>
          <w:b/>
          <w:i/>
          <w:iCs/>
          <w:color w:val="000000"/>
        </w:rPr>
        <w:t>Örjan Bodin</w:t>
      </w:r>
      <w:r w:rsidRPr="0057321A">
        <w:rPr>
          <w:rFonts w:ascii="Times New Roman" w:hAnsi="Times New Roman" w:cs="Times New Roman"/>
          <w:color w:val="000000"/>
        </w:rPr>
        <w:t xml:space="preserve"> shares some of his secrets that led to successful VR applications in the past.</w:t>
      </w:r>
    </w:p>
    <w:p w:rsidR="00AB0F67" w:rsidRPr="0057321A" w:rsidRDefault="00AB0F67" w:rsidP="00202074">
      <w:pPr>
        <w:rPr>
          <w:rFonts w:ascii="Times New Roman" w:hAnsi="Times New Roman" w:cs="Times New Roman"/>
        </w:rPr>
      </w:pPr>
      <w:r w:rsidRPr="0057321A">
        <w:rPr>
          <w:rFonts w:ascii="Times New Roman" w:hAnsi="Times New Roman" w:cs="Times New Roman"/>
        </w:rPr>
        <w:t>Take a close look at t</w:t>
      </w:r>
      <w:r w:rsidR="00797795" w:rsidRPr="0057321A">
        <w:rPr>
          <w:rFonts w:ascii="Times New Roman" w:hAnsi="Times New Roman" w:cs="Times New Roman"/>
          <w:lang w:val="en-US"/>
        </w:rPr>
        <w:t>he board of evaluators (topic, and backgrounds)</w:t>
      </w:r>
      <w:r w:rsidR="00A82FD7" w:rsidRPr="0057321A">
        <w:rPr>
          <w:rFonts w:ascii="Times New Roman" w:hAnsi="Times New Roman" w:cs="Times New Roman"/>
          <w:lang w:val="en-US"/>
        </w:rPr>
        <w:t>. Choose evaluation committee carefully</w:t>
      </w:r>
      <w:r w:rsidR="002C5174">
        <w:rPr>
          <w:rFonts w:ascii="Times New Roman" w:hAnsi="Times New Roman" w:cs="Times New Roman"/>
          <w:lang w:val="en-US"/>
        </w:rPr>
        <w:t>, and look at the members – how to speak to them</w:t>
      </w:r>
      <w:r w:rsidR="00A82FD7" w:rsidRPr="0057321A">
        <w:rPr>
          <w:rFonts w:ascii="Times New Roman" w:hAnsi="Times New Roman" w:cs="Times New Roman"/>
          <w:lang w:val="en-US"/>
        </w:rPr>
        <w:t>! Think about l</w:t>
      </w:r>
      <w:r w:rsidR="00797795" w:rsidRPr="0057321A">
        <w:rPr>
          <w:rFonts w:ascii="Times New Roman" w:hAnsi="Times New Roman" w:cs="Times New Roman"/>
          <w:lang w:val="en-US"/>
        </w:rPr>
        <w:t xml:space="preserve">evel of </w:t>
      </w:r>
      <w:proofErr w:type="spellStart"/>
      <w:r w:rsidR="00797795" w:rsidRPr="0057321A">
        <w:rPr>
          <w:rFonts w:ascii="Times New Roman" w:hAnsi="Times New Roman" w:cs="Times New Roman"/>
          <w:lang w:val="en-US"/>
        </w:rPr>
        <w:t>intr</w:t>
      </w:r>
      <w:r w:rsidR="00A82FD7" w:rsidRPr="0057321A">
        <w:rPr>
          <w:rFonts w:ascii="Times New Roman" w:hAnsi="Times New Roman" w:cs="Times New Roman"/>
          <w:lang w:val="en-US"/>
        </w:rPr>
        <w:t>adisciplinary</w:t>
      </w:r>
      <w:proofErr w:type="spellEnd"/>
      <w:r w:rsidR="00A82FD7" w:rsidRPr="0057321A">
        <w:rPr>
          <w:rFonts w:ascii="Times New Roman" w:hAnsi="Times New Roman" w:cs="Times New Roman"/>
          <w:lang w:val="en-US"/>
        </w:rPr>
        <w:t>/interdisciplinary and which discipline(s). The De</w:t>
      </w:r>
      <w:r w:rsidR="00797795" w:rsidRPr="0057321A">
        <w:rPr>
          <w:rFonts w:ascii="Times New Roman" w:hAnsi="Times New Roman" w:cs="Times New Roman"/>
          <w:lang w:val="en-US"/>
        </w:rPr>
        <w:t>velopment grant</w:t>
      </w:r>
      <w:r w:rsidR="002C5174">
        <w:rPr>
          <w:rFonts w:ascii="Times New Roman" w:hAnsi="Times New Roman" w:cs="Times New Roman"/>
          <w:lang w:val="en-US"/>
        </w:rPr>
        <w:t xml:space="preserve"> committees</w:t>
      </w:r>
      <w:r w:rsidR="00797795" w:rsidRPr="0057321A">
        <w:rPr>
          <w:rFonts w:ascii="Times New Roman" w:hAnsi="Times New Roman" w:cs="Times New Roman"/>
          <w:lang w:val="en-US"/>
        </w:rPr>
        <w:t xml:space="preserve"> </w:t>
      </w:r>
      <w:r w:rsidR="002C5174">
        <w:rPr>
          <w:rFonts w:ascii="Times New Roman" w:hAnsi="Times New Roman" w:cs="Times New Roman"/>
          <w:lang w:val="en-US"/>
        </w:rPr>
        <w:t>are likely most</w:t>
      </w:r>
      <w:r w:rsidR="00A82FD7" w:rsidRPr="0057321A">
        <w:rPr>
          <w:rFonts w:ascii="Times New Roman" w:hAnsi="Times New Roman" w:cs="Times New Roman"/>
          <w:lang w:val="en-US"/>
        </w:rPr>
        <w:t xml:space="preserve"> </w:t>
      </w:r>
      <w:r w:rsidR="00797795" w:rsidRPr="0057321A">
        <w:rPr>
          <w:rFonts w:ascii="Times New Roman" w:hAnsi="Times New Roman" w:cs="Times New Roman"/>
          <w:lang w:val="en-US"/>
        </w:rPr>
        <w:t>interdisciplinary</w:t>
      </w:r>
      <w:r w:rsidR="002C5174">
        <w:rPr>
          <w:rFonts w:ascii="Times New Roman" w:hAnsi="Times New Roman" w:cs="Times New Roman"/>
          <w:lang w:val="en-US"/>
        </w:rPr>
        <w:t>.</w:t>
      </w:r>
    </w:p>
    <w:p w:rsidR="00321EED" w:rsidRPr="0057321A" w:rsidRDefault="00321EED" w:rsidP="00321EED">
      <w:pPr>
        <w:tabs>
          <w:tab w:val="num" w:pos="720"/>
        </w:tabs>
        <w:rPr>
          <w:rFonts w:ascii="Times New Roman" w:hAnsi="Times New Roman" w:cs="Times New Roman"/>
          <w:lang w:val="en-US"/>
        </w:rPr>
      </w:pPr>
      <w:r w:rsidRPr="0057321A">
        <w:rPr>
          <w:rFonts w:ascii="Times New Roman" w:hAnsi="Times New Roman" w:cs="Times New Roman"/>
          <w:lang w:val="en-US"/>
        </w:rPr>
        <w:t>Generally, VR is intra-disciplinary, which come with many consequences. For VR applications, tips are to consider:</w:t>
      </w:r>
    </w:p>
    <w:p w:rsidR="00321EED" w:rsidRPr="0057321A" w:rsidRDefault="00797795" w:rsidP="00321EED">
      <w:pPr>
        <w:pStyle w:val="ListParagraph"/>
        <w:numPr>
          <w:ilvl w:val="0"/>
          <w:numId w:val="1"/>
        </w:numPr>
        <w:tabs>
          <w:tab w:val="num" w:pos="720"/>
        </w:tabs>
        <w:rPr>
          <w:rFonts w:ascii="Times New Roman" w:hAnsi="Times New Roman" w:cs="Times New Roman"/>
        </w:rPr>
      </w:pPr>
      <w:r w:rsidRPr="0057321A">
        <w:rPr>
          <w:rFonts w:ascii="Times New Roman" w:hAnsi="Times New Roman" w:cs="Times New Roman"/>
          <w:lang w:val="en-US"/>
        </w:rPr>
        <w:t>Not too "wide" scope</w:t>
      </w:r>
    </w:p>
    <w:p w:rsidR="00321EED" w:rsidRPr="0057321A" w:rsidRDefault="00797795" w:rsidP="00321EED">
      <w:pPr>
        <w:pStyle w:val="ListParagraph"/>
        <w:numPr>
          <w:ilvl w:val="0"/>
          <w:numId w:val="1"/>
        </w:numPr>
        <w:tabs>
          <w:tab w:val="num" w:pos="720"/>
        </w:tabs>
        <w:rPr>
          <w:rFonts w:ascii="Times New Roman" w:hAnsi="Times New Roman" w:cs="Times New Roman"/>
        </w:rPr>
      </w:pPr>
      <w:r w:rsidRPr="0057321A">
        <w:rPr>
          <w:rFonts w:ascii="Times New Roman" w:hAnsi="Times New Roman" w:cs="Times New Roman"/>
          <w:lang w:val="en-US"/>
        </w:rPr>
        <w:t>Choose one "home discipline", but add other are "side-kickers"</w:t>
      </w:r>
    </w:p>
    <w:p w:rsidR="002C5174" w:rsidRDefault="00797795" w:rsidP="002C5174">
      <w:pPr>
        <w:pStyle w:val="ListParagraph"/>
        <w:numPr>
          <w:ilvl w:val="0"/>
          <w:numId w:val="1"/>
        </w:numPr>
        <w:rPr>
          <w:rFonts w:ascii="Times New Roman" w:hAnsi="Times New Roman" w:cs="Times New Roman"/>
          <w:lang w:val="en-US"/>
        </w:rPr>
      </w:pPr>
      <w:r w:rsidRPr="002C5174">
        <w:rPr>
          <w:rFonts w:ascii="Times New Roman" w:hAnsi="Times New Roman" w:cs="Times New Roman"/>
          <w:lang w:val="en-US"/>
        </w:rPr>
        <w:t>Theoretically grounded! Practically relevant is important, but you need the theoretical grounding</w:t>
      </w:r>
      <w:r w:rsidR="002C5174" w:rsidRPr="002C5174">
        <w:rPr>
          <w:rFonts w:ascii="Times New Roman" w:hAnsi="Times New Roman" w:cs="Times New Roman"/>
          <w:lang w:val="en-US"/>
        </w:rPr>
        <w:t xml:space="preserve">. </w:t>
      </w:r>
    </w:p>
    <w:p w:rsidR="00321EED" w:rsidRPr="002C5174" w:rsidRDefault="002C5174" w:rsidP="002C5174">
      <w:pPr>
        <w:pStyle w:val="ListParagraph"/>
        <w:numPr>
          <w:ilvl w:val="0"/>
          <w:numId w:val="1"/>
        </w:numPr>
        <w:rPr>
          <w:rFonts w:ascii="Times New Roman" w:hAnsi="Times New Roman" w:cs="Times New Roman"/>
          <w:lang w:val="en-US"/>
        </w:rPr>
      </w:pPr>
      <w:r>
        <w:rPr>
          <w:rFonts w:ascii="Times New Roman" w:hAnsi="Times New Roman" w:cs="Times New Roman"/>
          <w:lang w:val="en-US"/>
        </w:rPr>
        <w:t>M</w:t>
      </w:r>
      <w:r w:rsidRPr="002C5174">
        <w:rPr>
          <w:rFonts w:ascii="Times New Roman" w:hAnsi="Times New Roman" w:cs="Times New Roman"/>
          <w:lang w:val="en-US"/>
        </w:rPr>
        <w:t xml:space="preserve">ake clear how </w:t>
      </w:r>
      <w:r>
        <w:rPr>
          <w:rFonts w:ascii="Times New Roman" w:hAnsi="Times New Roman" w:cs="Times New Roman"/>
          <w:lang w:val="en-US"/>
        </w:rPr>
        <w:t>the proposed research</w:t>
      </w:r>
      <w:r w:rsidRPr="002C5174">
        <w:rPr>
          <w:rFonts w:ascii="Times New Roman" w:hAnsi="Times New Roman" w:cs="Times New Roman"/>
          <w:lang w:val="en-US"/>
        </w:rPr>
        <w:t xml:space="preserve"> is embedded in previous work</w:t>
      </w:r>
    </w:p>
    <w:p w:rsidR="00321EED" w:rsidRPr="0057321A" w:rsidRDefault="00797795" w:rsidP="00321EED">
      <w:pPr>
        <w:pStyle w:val="ListParagraph"/>
        <w:numPr>
          <w:ilvl w:val="0"/>
          <w:numId w:val="1"/>
        </w:numPr>
        <w:tabs>
          <w:tab w:val="num" w:pos="720"/>
        </w:tabs>
        <w:rPr>
          <w:rFonts w:ascii="Times New Roman" w:hAnsi="Times New Roman" w:cs="Times New Roman"/>
        </w:rPr>
      </w:pPr>
      <w:r w:rsidRPr="0057321A">
        <w:rPr>
          <w:rFonts w:ascii="Times New Roman" w:hAnsi="Times New Roman" w:cs="Times New Roman"/>
          <w:lang w:val="en-US"/>
        </w:rPr>
        <w:t>Too shallow referencing to disciplinary studies is bad</w:t>
      </w:r>
    </w:p>
    <w:p w:rsidR="002C5174" w:rsidRPr="002C5174" w:rsidRDefault="00797795" w:rsidP="002C5174">
      <w:pPr>
        <w:pStyle w:val="ListParagraph"/>
        <w:numPr>
          <w:ilvl w:val="0"/>
          <w:numId w:val="1"/>
        </w:numPr>
        <w:rPr>
          <w:rFonts w:ascii="Times New Roman" w:hAnsi="Times New Roman" w:cs="Times New Roman"/>
          <w:lang w:val="en-US"/>
        </w:rPr>
      </w:pPr>
      <w:r w:rsidRPr="002C5174">
        <w:rPr>
          <w:rFonts w:ascii="Times New Roman" w:hAnsi="Times New Roman" w:cs="Times New Roman"/>
          <w:lang w:val="en-US"/>
        </w:rPr>
        <w:t>Linking theory/method is important</w:t>
      </w:r>
      <w:r w:rsidR="002C5174" w:rsidRPr="002C5174">
        <w:rPr>
          <w:rFonts w:ascii="Times New Roman" w:hAnsi="Times New Roman" w:cs="Times New Roman"/>
          <w:lang w:val="en-US"/>
        </w:rPr>
        <w:t xml:space="preserve">. Why do you use a specific method in relation to a specific theory? </w:t>
      </w:r>
    </w:p>
    <w:p w:rsidR="00BC0C99" w:rsidRPr="0057321A" w:rsidRDefault="00BC0C99" w:rsidP="002C5174">
      <w:pPr>
        <w:pStyle w:val="ListParagraph"/>
        <w:rPr>
          <w:rFonts w:ascii="Times New Roman" w:hAnsi="Times New Roman" w:cs="Times New Roman"/>
        </w:rPr>
      </w:pPr>
    </w:p>
    <w:p w:rsidR="00321EED" w:rsidRPr="0057321A" w:rsidRDefault="00321EED" w:rsidP="00202074">
      <w:pPr>
        <w:rPr>
          <w:rFonts w:ascii="Times New Roman" w:hAnsi="Times New Roman" w:cs="Times New Roman"/>
          <w:lang w:val="en-US"/>
        </w:rPr>
      </w:pPr>
      <w:r w:rsidRPr="0057321A">
        <w:rPr>
          <w:rFonts w:ascii="Times New Roman" w:hAnsi="Times New Roman" w:cs="Times New Roman"/>
          <w:lang w:val="en-US"/>
        </w:rPr>
        <w:t xml:space="preserve">Overall </w:t>
      </w:r>
      <w:r w:rsidR="0057321A">
        <w:rPr>
          <w:rFonts w:ascii="Times New Roman" w:hAnsi="Times New Roman" w:cs="Times New Roman"/>
          <w:lang w:val="en-US"/>
        </w:rPr>
        <w:t>tips:</w:t>
      </w:r>
    </w:p>
    <w:p w:rsidR="00321EED" w:rsidRPr="0057321A" w:rsidRDefault="00797795" w:rsidP="00321EED">
      <w:pPr>
        <w:pStyle w:val="ListParagraph"/>
        <w:numPr>
          <w:ilvl w:val="0"/>
          <w:numId w:val="1"/>
        </w:numPr>
        <w:rPr>
          <w:rFonts w:ascii="Times New Roman" w:hAnsi="Times New Roman" w:cs="Times New Roman"/>
        </w:rPr>
      </w:pPr>
      <w:r w:rsidRPr="0057321A">
        <w:rPr>
          <w:rFonts w:ascii="Times New Roman" w:hAnsi="Times New Roman" w:cs="Times New Roman"/>
          <w:u w:val="single"/>
          <w:lang w:val="en-US"/>
        </w:rPr>
        <w:t>Simplicity</w:t>
      </w:r>
      <w:r w:rsidRPr="0057321A">
        <w:rPr>
          <w:rFonts w:ascii="Times New Roman" w:hAnsi="Times New Roman" w:cs="Times New Roman"/>
          <w:lang w:val="en-US"/>
        </w:rPr>
        <w:t xml:space="preserve"> - mak</w:t>
      </w:r>
      <w:r w:rsidR="00321EED" w:rsidRPr="0057321A">
        <w:rPr>
          <w:rFonts w:ascii="Times New Roman" w:hAnsi="Times New Roman" w:cs="Times New Roman"/>
          <w:lang w:val="en-US"/>
        </w:rPr>
        <w:t>e the questions easy to understand</w:t>
      </w:r>
      <w:r w:rsidR="0039105C" w:rsidRPr="0057321A">
        <w:rPr>
          <w:rFonts w:ascii="Times New Roman" w:hAnsi="Times New Roman" w:cs="Times New Roman"/>
          <w:lang w:val="en-US"/>
        </w:rPr>
        <w:t xml:space="preserve">. </w:t>
      </w:r>
    </w:p>
    <w:p w:rsidR="00321EED" w:rsidRPr="0057321A" w:rsidRDefault="00797795" w:rsidP="00321EED">
      <w:pPr>
        <w:pStyle w:val="ListParagraph"/>
        <w:numPr>
          <w:ilvl w:val="0"/>
          <w:numId w:val="1"/>
        </w:numPr>
        <w:rPr>
          <w:rFonts w:ascii="Times New Roman" w:hAnsi="Times New Roman" w:cs="Times New Roman"/>
        </w:rPr>
      </w:pPr>
      <w:r w:rsidRPr="0057321A">
        <w:rPr>
          <w:rFonts w:ascii="Times New Roman" w:hAnsi="Times New Roman" w:cs="Times New Roman"/>
          <w:lang w:val="en-US"/>
        </w:rPr>
        <w:t>Not too many moving parts (mixed methods, interdisciplinary, different data-sources etc. all sounds good, but can be difficult to explain in a clear and concise way...)</w:t>
      </w:r>
    </w:p>
    <w:p w:rsidR="00321EED" w:rsidRPr="002C5174" w:rsidRDefault="002C5174" w:rsidP="001975D9">
      <w:pPr>
        <w:pStyle w:val="ListParagraph"/>
        <w:numPr>
          <w:ilvl w:val="0"/>
          <w:numId w:val="1"/>
        </w:numPr>
        <w:rPr>
          <w:rFonts w:ascii="Times New Roman" w:hAnsi="Times New Roman" w:cs="Times New Roman"/>
        </w:rPr>
      </w:pPr>
      <w:r w:rsidRPr="002C5174">
        <w:rPr>
          <w:rFonts w:ascii="Times New Roman" w:hAnsi="Times New Roman" w:cs="Times New Roman"/>
          <w:lang w:val="en-US"/>
        </w:rPr>
        <w:lastRenderedPageBreak/>
        <w:t>Incremental</w:t>
      </w:r>
      <w:r>
        <w:rPr>
          <w:rFonts w:ascii="Times New Roman" w:hAnsi="Times New Roman" w:cs="Times New Roman"/>
          <w:lang w:val="en-US"/>
        </w:rPr>
        <w:t>:</w:t>
      </w:r>
      <w:r w:rsidRPr="002C5174">
        <w:rPr>
          <w:rFonts w:ascii="Times New Roman" w:hAnsi="Times New Roman" w:cs="Times New Roman"/>
          <w:lang w:val="en-US"/>
        </w:rPr>
        <w:t xml:space="preserve"> make it clear why the proposed research is a logical next step. </w:t>
      </w:r>
      <w:r w:rsidR="00797795" w:rsidRPr="002C5174">
        <w:rPr>
          <w:rFonts w:ascii="Times New Roman" w:hAnsi="Times New Roman" w:cs="Times New Roman"/>
          <w:lang w:val="en-US"/>
        </w:rPr>
        <w:t>Find a balance betwee</w:t>
      </w:r>
      <w:r w:rsidR="00321EED" w:rsidRPr="002C5174">
        <w:rPr>
          <w:rFonts w:ascii="Times New Roman" w:hAnsi="Times New Roman" w:cs="Times New Roman"/>
          <w:lang w:val="en-US"/>
        </w:rPr>
        <w:t xml:space="preserve">n new and novel and incremental. </w:t>
      </w:r>
      <w:r w:rsidR="00797795" w:rsidRPr="002C5174">
        <w:rPr>
          <w:rFonts w:ascii="Times New Roman" w:hAnsi="Times New Roman" w:cs="Times New Roman"/>
          <w:lang w:val="en-US"/>
        </w:rPr>
        <w:t>"Sensational" could give a bad taste</w:t>
      </w:r>
      <w:r w:rsidR="00321EED" w:rsidRPr="002C5174">
        <w:rPr>
          <w:rFonts w:ascii="Times New Roman" w:hAnsi="Times New Roman" w:cs="Times New Roman"/>
          <w:lang w:val="en-US"/>
        </w:rPr>
        <w:t xml:space="preserve">, </w:t>
      </w:r>
      <w:r w:rsidR="00797795" w:rsidRPr="002C5174">
        <w:rPr>
          <w:rFonts w:ascii="Times New Roman" w:hAnsi="Times New Roman" w:cs="Times New Roman"/>
          <w:lang w:val="en-US"/>
        </w:rPr>
        <w:t>but to</w:t>
      </w:r>
      <w:r w:rsidR="00321EED" w:rsidRPr="002C5174">
        <w:rPr>
          <w:rFonts w:ascii="Times New Roman" w:hAnsi="Times New Roman" w:cs="Times New Roman"/>
          <w:lang w:val="en-US"/>
        </w:rPr>
        <w:t>o much incremental feels boring.</w:t>
      </w:r>
    </w:p>
    <w:p w:rsidR="00797795" w:rsidRPr="009707D0" w:rsidRDefault="00797795" w:rsidP="002C5174">
      <w:pPr>
        <w:pStyle w:val="ListParagraph"/>
        <w:numPr>
          <w:ilvl w:val="0"/>
          <w:numId w:val="1"/>
        </w:numPr>
        <w:rPr>
          <w:rFonts w:ascii="Times New Roman" w:hAnsi="Times New Roman" w:cs="Times New Roman"/>
        </w:rPr>
      </w:pPr>
      <w:r w:rsidRPr="0057321A">
        <w:rPr>
          <w:rFonts w:ascii="Times New Roman" w:hAnsi="Times New Roman" w:cs="Times New Roman"/>
          <w:lang w:val="en-US"/>
        </w:rPr>
        <w:t>The empiric (choice of cases)</w:t>
      </w:r>
      <w:r w:rsidR="00321EED" w:rsidRPr="0057321A">
        <w:rPr>
          <w:rFonts w:ascii="Times New Roman" w:hAnsi="Times New Roman" w:cs="Times New Roman"/>
          <w:lang w:val="en-US"/>
        </w:rPr>
        <w:t xml:space="preserve"> n</w:t>
      </w:r>
      <w:r w:rsidRPr="0057321A">
        <w:rPr>
          <w:rFonts w:ascii="Times New Roman" w:hAnsi="Times New Roman" w:cs="Times New Roman"/>
          <w:lang w:val="en-US"/>
        </w:rPr>
        <w:t>eeds to be related to question (obvious)</w:t>
      </w:r>
      <w:r w:rsidR="00321EED" w:rsidRPr="0057321A">
        <w:rPr>
          <w:rFonts w:ascii="Times New Roman" w:hAnsi="Times New Roman" w:cs="Times New Roman"/>
          <w:lang w:val="en-US"/>
        </w:rPr>
        <w:t xml:space="preserve">. </w:t>
      </w:r>
      <w:r w:rsidR="002C5174">
        <w:rPr>
          <w:rFonts w:ascii="Times New Roman" w:hAnsi="Times New Roman" w:cs="Times New Roman"/>
          <w:lang w:val="en-US"/>
        </w:rPr>
        <w:t>E</w:t>
      </w:r>
      <w:r w:rsidR="002C5174" w:rsidRPr="002C5174">
        <w:rPr>
          <w:rFonts w:ascii="Times New Roman" w:hAnsi="Times New Roman" w:cs="Times New Roman"/>
          <w:lang w:val="en-US"/>
        </w:rPr>
        <w:t>mphasis if the case itself is important, otherwise make clear how to generalize from the case</w:t>
      </w:r>
      <w:r w:rsidR="002C5174">
        <w:rPr>
          <w:rFonts w:ascii="Times New Roman" w:hAnsi="Times New Roman" w:cs="Times New Roman"/>
          <w:lang w:val="en-US"/>
        </w:rPr>
        <w:t>.</w:t>
      </w:r>
      <w:r w:rsidR="002C5174" w:rsidRPr="002C5174">
        <w:rPr>
          <w:rFonts w:ascii="Times New Roman" w:hAnsi="Times New Roman" w:cs="Times New Roman"/>
          <w:lang w:val="en-US"/>
        </w:rPr>
        <w:t xml:space="preserve"> </w:t>
      </w:r>
      <w:r w:rsidRPr="0057321A">
        <w:rPr>
          <w:rFonts w:ascii="Times New Roman" w:hAnsi="Times New Roman" w:cs="Times New Roman"/>
          <w:lang w:val="en-US"/>
        </w:rPr>
        <w:t xml:space="preserve">But good if the cases feel "fresh" and interesting by themselves (even more so with </w:t>
      </w:r>
      <w:proofErr w:type="spellStart"/>
      <w:r w:rsidRPr="0057321A">
        <w:rPr>
          <w:rFonts w:ascii="Times New Roman" w:hAnsi="Times New Roman" w:cs="Times New Roman"/>
          <w:lang w:val="en-US"/>
        </w:rPr>
        <w:t>Formas</w:t>
      </w:r>
      <w:proofErr w:type="spellEnd"/>
      <w:r w:rsidRPr="0057321A">
        <w:rPr>
          <w:rFonts w:ascii="Times New Roman" w:hAnsi="Times New Roman" w:cs="Times New Roman"/>
          <w:lang w:val="en-US"/>
        </w:rPr>
        <w:t>?)</w:t>
      </w:r>
    </w:p>
    <w:p w:rsidR="009707D0" w:rsidRDefault="009707D0" w:rsidP="009707D0">
      <w:pPr>
        <w:pStyle w:val="ListParagraph"/>
        <w:numPr>
          <w:ilvl w:val="0"/>
          <w:numId w:val="1"/>
        </w:numPr>
        <w:rPr>
          <w:rFonts w:ascii="Times New Roman" w:hAnsi="Times New Roman" w:cs="Times New Roman"/>
        </w:rPr>
      </w:pPr>
      <w:r w:rsidRPr="009707D0">
        <w:rPr>
          <w:rFonts w:ascii="Times New Roman" w:hAnsi="Times New Roman" w:cs="Times New Roman"/>
        </w:rPr>
        <w:t>Independence valued, e.g. publishing w/o supervisor and publishing as sole author.</w:t>
      </w:r>
    </w:p>
    <w:p w:rsidR="009707D0" w:rsidRDefault="009707D0" w:rsidP="009707D0">
      <w:pPr>
        <w:pStyle w:val="ListParagraph"/>
        <w:numPr>
          <w:ilvl w:val="0"/>
          <w:numId w:val="1"/>
        </w:numPr>
        <w:rPr>
          <w:rFonts w:ascii="Times New Roman" w:hAnsi="Times New Roman" w:cs="Times New Roman"/>
        </w:rPr>
      </w:pPr>
      <w:r>
        <w:rPr>
          <w:rFonts w:ascii="Times New Roman" w:hAnsi="Times New Roman" w:cs="Times New Roman"/>
        </w:rPr>
        <w:t xml:space="preserve">For more insight into the world of grant proposals and reviewing, have a look at the report </w:t>
      </w:r>
      <w:proofErr w:type="spellStart"/>
      <w:r w:rsidRPr="009707D0">
        <w:rPr>
          <w:rFonts w:ascii="Times New Roman" w:hAnsi="Times New Roman" w:cs="Times New Roman"/>
          <w:i/>
        </w:rPr>
        <w:t>Forskning</w:t>
      </w:r>
      <w:proofErr w:type="spellEnd"/>
      <w:r w:rsidRPr="009707D0">
        <w:rPr>
          <w:rFonts w:ascii="Times New Roman" w:hAnsi="Times New Roman" w:cs="Times New Roman"/>
          <w:i/>
        </w:rPr>
        <w:t xml:space="preserve"> om </w:t>
      </w:r>
      <w:proofErr w:type="spellStart"/>
      <w:r w:rsidRPr="009707D0">
        <w:rPr>
          <w:rFonts w:ascii="Times New Roman" w:hAnsi="Times New Roman" w:cs="Times New Roman"/>
          <w:i/>
        </w:rPr>
        <w:t>forskning</w:t>
      </w:r>
      <w:proofErr w:type="spellEnd"/>
      <w:r w:rsidRPr="009707D0">
        <w:rPr>
          <w:rFonts w:ascii="Times New Roman" w:hAnsi="Times New Roman" w:cs="Times New Roman"/>
          <w:i/>
        </w:rPr>
        <w:t xml:space="preserve">; </w:t>
      </w:r>
      <w:proofErr w:type="spellStart"/>
      <w:r w:rsidRPr="009707D0">
        <w:rPr>
          <w:rFonts w:ascii="Times New Roman" w:hAnsi="Times New Roman" w:cs="Times New Roman"/>
          <w:i/>
        </w:rPr>
        <w:t>granskning</w:t>
      </w:r>
      <w:proofErr w:type="spellEnd"/>
      <w:r w:rsidRPr="009707D0">
        <w:rPr>
          <w:rFonts w:ascii="Times New Roman" w:hAnsi="Times New Roman" w:cs="Times New Roman"/>
          <w:i/>
        </w:rPr>
        <w:t xml:space="preserve"> </w:t>
      </w:r>
      <w:proofErr w:type="spellStart"/>
      <w:r w:rsidRPr="009707D0">
        <w:rPr>
          <w:rFonts w:ascii="Times New Roman" w:hAnsi="Times New Roman" w:cs="Times New Roman"/>
          <w:i/>
        </w:rPr>
        <w:t>av</w:t>
      </w:r>
      <w:proofErr w:type="spellEnd"/>
      <w:r w:rsidRPr="009707D0">
        <w:rPr>
          <w:rFonts w:ascii="Times New Roman" w:hAnsi="Times New Roman" w:cs="Times New Roman"/>
          <w:i/>
        </w:rPr>
        <w:t xml:space="preserve"> </w:t>
      </w:r>
      <w:proofErr w:type="spellStart"/>
      <w:r w:rsidRPr="009707D0">
        <w:rPr>
          <w:rFonts w:ascii="Times New Roman" w:hAnsi="Times New Roman" w:cs="Times New Roman"/>
          <w:i/>
        </w:rPr>
        <w:t>granskarna</w:t>
      </w:r>
      <w:proofErr w:type="spellEnd"/>
      <w:r w:rsidRPr="009707D0">
        <w:rPr>
          <w:rFonts w:ascii="Times New Roman" w:hAnsi="Times New Roman" w:cs="Times New Roman"/>
        </w:rPr>
        <w:t xml:space="preserve"> </w:t>
      </w:r>
      <w:r>
        <w:rPr>
          <w:rFonts w:ascii="Times New Roman" w:hAnsi="Times New Roman" w:cs="Times New Roman"/>
        </w:rPr>
        <w:t xml:space="preserve">(in Swedish) </w:t>
      </w:r>
      <w:r w:rsidR="00767DC0" w:rsidRPr="00767DC0">
        <w:rPr>
          <w:rFonts w:ascii="Times New Roman" w:hAnsi="Times New Roman" w:cs="Times New Roman"/>
        </w:rPr>
        <w:t>https://www.forskningspolitik.se/files/dokument/fof-1-2015-report.pdf</w:t>
      </w:r>
    </w:p>
    <w:p w:rsidR="00767DC0" w:rsidRPr="00797795" w:rsidRDefault="00767DC0" w:rsidP="00767DC0">
      <w:pPr>
        <w:pStyle w:val="ListParagraph"/>
        <w:rPr>
          <w:rFonts w:ascii="Times New Roman" w:hAnsi="Times New Roman" w:cs="Times New Roman"/>
        </w:rPr>
      </w:pPr>
    </w:p>
    <w:p w:rsidR="00797795" w:rsidRPr="00797795" w:rsidRDefault="00797795" w:rsidP="00797795">
      <w:pPr>
        <w:pStyle w:val="ListParagraph"/>
        <w:numPr>
          <w:ilvl w:val="0"/>
          <w:numId w:val="1"/>
        </w:numPr>
        <w:rPr>
          <w:rFonts w:ascii="Times New Roman" w:hAnsi="Times New Roman" w:cs="Times New Roman"/>
        </w:rPr>
      </w:pPr>
      <w:r w:rsidRPr="00797795">
        <w:rPr>
          <w:rFonts w:ascii="Times New Roman" w:hAnsi="Times New Roman" w:cs="Times New Roman"/>
          <w:lang w:val="en-US"/>
        </w:rPr>
        <w:t>Evaluation boards consist of humans (and we want to keep it like that, however…)</w:t>
      </w:r>
      <w:r w:rsidR="0057321A" w:rsidRPr="00797795">
        <w:rPr>
          <w:rFonts w:ascii="Times New Roman" w:hAnsi="Times New Roman" w:cs="Times New Roman"/>
          <w:lang w:val="en-US"/>
        </w:rPr>
        <w:t xml:space="preserve"> </w:t>
      </w:r>
      <w:r w:rsidR="00767DC0">
        <w:rPr>
          <w:rFonts w:ascii="Times New Roman" w:hAnsi="Times New Roman" w:cs="Times New Roman"/>
          <w:lang w:val="en-US"/>
        </w:rPr>
        <w:t>Beware of, and exploit c</w:t>
      </w:r>
      <w:r w:rsidRPr="00797795">
        <w:rPr>
          <w:rFonts w:ascii="Times New Roman" w:hAnsi="Times New Roman" w:cs="Times New Roman"/>
          <w:lang w:val="en-US"/>
        </w:rPr>
        <w:t>onfirmation bias (</w:t>
      </w:r>
      <w:r w:rsidR="00767DC0">
        <w:rPr>
          <w:rFonts w:ascii="Times New Roman" w:hAnsi="Times New Roman" w:cs="Times New Roman"/>
          <w:lang w:val="en-US"/>
        </w:rPr>
        <w:t>reviewers</w:t>
      </w:r>
      <w:r w:rsidRPr="00797795">
        <w:rPr>
          <w:rFonts w:ascii="Times New Roman" w:hAnsi="Times New Roman" w:cs="Times New Roman"/>
          <w:lang w:val="en-US"/>
        </w:rPr>
        <w:t xml:space="preserve"> generally tend to like things which are closer to what they do themselves etc.) Some randomness is unavoidable</w:t>
      </w:r>
      <w:r>
        <w:rPr>
          <w:rFonts w:ascii="Times New Roman" w:hAnsi="Times New Roman" w:cs="Times New Roman"/>
          <w:lang w:val="en-US"/>
        </w:rPr>
        <w:t xml:space="preserve">. </w:t>
      </w:r>
      <w:r w:rsidRPr="00797795">
        <w:rPr>
          <w:rFonts w:ascii="Times New Roman" w:hAnsi="Times New Roman" w:cs="Times New Roman"/>
          <w:lang w:val="en-US"/>
        </w:rPr>
        <w:t>Different valuing among individuals</w:t>
      </w:r>
      <w:r w:rsidR="00767DC0">
        <w:rPr>
          <w:rFonts w:ascii="Times New Roman" w:hAnsi="Times New Roman" w:cs="Times New Roman"/>
          <w:lang w:val="en-US"/>
        </w:rPr>
        <w:t>.</w:t>
      </w:r>
    </w:p>
    <w:p w:rsidR="00BC0C99" w:rsidRPr="00797795" w:rsidRDefault="00797795" w:rsidP="00797795">
      <w:pPr>
        <w:pStyle w:val="ListParagraph"/>
        <w:numPr>
          <w:ilvl w:val="0"/>
          <w:numId w:val="1"/>
        </w:numPr>
        <w:rPr>
          <w:rFonts w:ascii="Times New Roman" w:hAnsi="Times New Roman" w:cs="Times New Roman"/>
        </w:rPr>
      </w:pPr>
      <w:r w:rsidRPr="00797795">
        <w:rPr>
          <w:rFonts w:ascii="Times New Roman" w:hAnsi="Times New Roman" w:cs="Times New Roman"/>
          <w:lang w:val="en-US"/>
        </w:rPr>
        <w:t>Outcome of the evaluation is thus not only about the “quality” of your application</w:t>
      </w:r>
      <w:r w:rsidR="00321EED" w:rsidRPr="00797795">
        <w:rPr>
          <w:rFonts w:ascii="Times New Roman" w:hAnsi="Times New Roman" w:cs="Times New Roman"/>
        </w:rPr>
        <w:t xml:space="preserve">. </w:t>
      </w:r>
      <w:proofErr w:type="spellStart"/>
      <w:r w:rsidR="00321EED" w:rsidRPr="00797795">
        <w:rPr>
          <w:rFonts w:ascii="Times New Roman" w:hAnsi="Times New Roman" w:cs="Times New Roman"/>
        </w:rPr>
        <w:t>Örjans</w:t>
      </w:r>
      <w:proofErr w:type="spellEnd"/>
      <w:r w:rsidR="00321EED" w:rsidRPr="00797795">
        <w:rPr>
          <w:rFonts w:ascii="Times New Roman" w:hAnsi="Times New Roman" w:cs="Times New Roman"/>
        </w:rPr>
        <w:t xml:space="preserve"> s</w:t>
      </w:r>
      <w:proofErr w:type="spellStart"/>
      <w:r w:rsidRPr="00797795">
        <w:rPr>
          <w:rFonts w:ascii="Times New Roman" w:hAnsi="Times New Roman" w:cs="Times New Roman"/>
          <w:lang w:val="en-US"/>
        </w:rPr>
        <w:t>uggestion</w:t>
      </w:r>
      <w:proofErr w:type="spellEnd"/>
      <w:r w:rsidRPr="00797795">
        <w:rPr>
          <w:rFonts w:ascii="Times New Roman" w:hAnsi="Times New Roman" w:cs="Times New Roman"/>
          <w:lang w:val="en-US"/>
        </w:rPr>
        <w:t>: stop referring to a rejected application as if it was not of high enough quality</w:t>
      </w:r>
      <w:r w:rsidR="00767DC0">
        <w:rPr>
          <w:rFonts w:ascii="Times New Roman" w:hAnsi="Times New Roman" w:cs="Times New Roman"/>
          <w:lang w:val="en-US"/>
        </w:rPr>
        <w:t>, and keep on trying</w:t>
      </w:r>
      <w:r w:rsidRPr="00797795">
        <w:rPr>
          <w:rFonts w:ascii="Times New Roman" w:hAnsi="Times New Roman" w:cs="Times New Roman"/>
          <w:lang w:val="en-US"/>
        </w:rPr>
        <w:t>…</w:t>
      </w:r>
      <w:r w:rsidR="00E36229">
        <w:rPr>
          <w:rFonts w:ascii="Times New Roman" w:hAnsi="Times New Roman" w:cs="Times New Roman"/>
          <w:lang w:val="en-US"/>
        </w:rPr>
        <w:t xml:space="preserve">Also stick to your idea if you really think it’s a good idea. Next you’ll get a different committee, and your CV has grown in the meantime. </w:t>
      </w:r>
    </w:p>
    <w:p w:rsidR="00202074" w:rsidRPr="0057321A" w:rsidRDefault="00202074" w:rsidP="00202074">
      <w:pPr>
        <w:rPr>
          <w:rFonts w:ascii="Times New Roman" w:hAnsi="Times New Roman" w:cs="Times New Roman"/>
          <w:i/>
          <w:color w:val="000000"/>
        </w:rPr>
      </w:pPr>
      <w:r w:rsidRPr="0057321A">
        <w:rPr>
          <w:rFonts w:ascii="Times New Roman" w:hAnsi="Times New Roman" w:cs="Times New Roman"/>
          <w:i/>
          <w:color w:val="000000"/>
        </w:rPr>
        <w:t xml:space="preserve">In addition: See </w:t>
      </w:r>
      <w:proofErr w:type="spellStart"/>
      <w:r w:rsidRPr="0057321A">
        <w:rPr>
          <w:rFonts w:ascii="Times New Roman" w:hAnsi="Times New Roman" w:cs="Times New Roman"/>
          <w:i/>
          <w:color w:val="000000"/>
        </w:rPr>
        <w:t>Örjan’s</w:t>
      </w:r>
      <w:proofErr w:type="spellEnd"/>
      <w:r w:rsidRPr="0057321A">
        <w:rPr>
          <w:rFonts w:ascii="Times New Roman" w:hAnsi="Times New Roman" w:cs="Times New Roman"/>
          <w:i/>
          <w:color w:val="000000"/>
        </w:rPr>
        <w:t xml:space="preserve"> presentation at the Loop.</w:t>
      </w:r>
    </w:p>
    <w:p w:rsidR="00321EED" w:rsidRPr="0057321A" w:rsidRDefault="00321EED" w:rsidP="00202074">
      <w:pPr>
        <w:rPr>
          <w:rFonts w:ascii="Times New Roman" w:hAnsi="Times New Roman" w:cs="Times New Roman"/>
          <w:b/>
          <w:i/>
          <w:iCs/>
          <w:color w:val="000000"/>
        </w:rPr>
      </w:pPr>
    </w:p>
    <w:p w:rsidR="00202074" w:rsidRPr="0057321A" w:rsidRDefault="00202074" w:rsidP="00202074">
      <w:pPr>
        <w:rPr>
          <w:rFonts w:ascii="Times New Roman" w:hAnsi="Times New Roman" w:cs="Times New Roman"/>
          <w:color w:val="000000"/>
        </w:rPr>
      </w:pPr>
      <w:r w:rsidRPr="0057321A">
        <w:rPr>
          <w:rFonts w:ascii="Times New Roman" w:hAnsi="Times New Roman" w:cs="Times New Roman"/>
          <w:b/>
          <w:i/>
          <w:iCs/>
          <w:color w:val="000000"/>
        </w:rPr>
        <w:t>Line Gordon</w:t>
      </w:r>
      <w:r w:rsidRPr="0057321A">
        <w:rPr>
          <w:rFonts w:ascii="Times New Roman" w:hAnsi="Times New Roman" w:cs="Times New Roman"/>
          <w:color w:val="000000"/>
        </w:rPr>
        <w:t xml:space="preserve"> share</w:t>
      </w:r>
      <w:r w:rsidR="002E4F65">
        <w:rPr>
          <w:rFonts w:ascii="Times New Roman" w:hAnsi="Times New Roman" w:cs="Times New Roman"/>
          <w:color w:val="000000"/>
        </w:rPr>
        <w:t>s</w:t>
      </w:r>
      <w:r w:rsidRPr="0057321A">
        <w:rPr>
          <w:rFonts w:ascii="Times New Roman" w:hAnsi="Times New Roman" w:cs="Times New Roman"/>
          <w:color w:val="000000"/>
        </w:rPr>
        <w:t xml:space="preserve"> some </w:t>
      </w:r>
      <w:r w:rsidR="002E4F65">
        <w:rPr>
          <w:rFonts w:ascii="Times New Roman" w:hAnsi="Times New Roman" w:cs="Times New Roman"/>
          <w:color w:val="000000"/>
        </w:rPr>
        <w:t>lessons from chairing a VR Development research</w:t>
      </w:r>
      <w:r w:rsidR="000E7D2A">
        <w:rPr>
          <w:rFonts w:ascii="Times New Roman" w:hAnsi="Times New Roman" w:cs="Times New Roman"/>
          <w:color w:val="000000"/>
        </w:rPr>
        <w:t xml:space="preserve"> grant</w:t>
      </w:r>
      <w:r w:rsidR="002E4F65">
        <w:rPr>
          <w:rFonts w:ascii="Times New Roman" w:hAnsi="Times New Roman" w:cs="Times New Roman"/>
          <w:color w:val="000000"/>
        </w:rPr>
        <w:t xml:space="preserve"> panel</w:t>
      </w:r>
      <w:r w:rsidRPr="0057321A">
        <w:rPr>
          <w:rFonts w:ascii="Times New Roman" w:hAnsi="Times New Roman" w:cs="Times New Roman"/>
          <w:color w:val="000000"/>
        </w:rPr>
        <w:t>.</w:t>
      </w:r>
    </w:p>
    <w:p w:rsidR="00B16A90" w:rsidRDefault="0039105C" w:rsidP="00B16A90">
      <w:pPr>
        <w:spacing w:after="0"/>
        <w:rPr>
          <w:rFonts w:ascii="Times New Roman" w:hAnsi="Times New Roman" w:cs="Times New Roman"/>
          <w:lang w:val="en-US"/>
        </w:rPr>
      </w:pPr>
      <w:r w:rsidRPr="0057321A">
        <w:rPr>
          <w:rFonts w:ascii="Times New Roman" w:hAnsi="Times New Roman" w:cs="Times New Roman"/>
          <w:lang w:val="en-US"/>
        </w:rPr>
        <w:t xml:space="preserve">Try to be super clear: </w:t>
      </w:r>
    </w:p>
    <w:p w:rsidR="00B16A90" w:rsidRPr="00B16A90" w:rsidRDefault="00B16A90" w:rsidP="00B16A90">
      <w:pPr>
        <w:spacing w:after="0"/>
        <w:rPr>
          <w:rFonts w:ascii="Times New Roman" w:hAnsi="Times New Roman" w:cs="Times New Roman"/>
          <w:i/>
          <w:lang w:val="en-US"/>
        </w:rPr>
      </w:pPr>
      <w:r>
        <w:rPr>
          <w:rFonts w:ascii="Times New Roman" w:hAnsi="Times New Roman" w:cs="Times New Roman"/>
          <w:i/>
          <w:lang w:val="en-US"/>
        </w:rPr>
        <w:t xml:space="preserve">• </w:t>
      </w:r>
      <w:r w:rsidRPr="00B16A90">
        <w:rPr>
          <w:rFonts w:ascii="Times New Roman" w:hAnsi="Times New Roman" w:cs="Times New Roman"/>
          <w:i/>
          <w:lang w:val="en-US"/>
        </w:rPr>
        <w:t xml:space="preserve">What do I want to do - be </w:t>
      </w:r>
      <w:proofErr w:type="gramStart"/>
      <w:r w:rsidRPr="00B16A90">
        <w:rPr>
          <w:rFonts w:ascii="Times New Roman" w:hAnsi="Times New Roman" w:cs="Times New Roman"/>
          <w:i/>
          <w:lang w:val="en-US"/>
        </w:rPr>
        <w:t>upfront</w:t>
      </w:r>
      <w:proofErr w:type="gramEnd"/>
    </w:p>
    <w:p w:rsidR="00B16A90" w:rsidRPr="00B16A90" w:rsidRDefault="00B16A90" w:rsidP="00B16A90">
      <w:pPr>
        <w:spacing w:after="0"/>
        <w:rPr>
          <w:rFonts w:ascii="Times New Roman" w:hAnsi="Times New Roman" w:cs="Times New Roman"/>
          <w:i/>
          <w:lang w:val="en-US"/>
        </w:rPr>
      </w:pPr>
      <w:r w:rsidRPr="00B16A90">
        <w:rPr>
          <w:rFonts w:ascii="Times New Roman" w:hAnsi="Times New Roman" w:cs="Times New Roman"/>
          <w:i/>
          <w:lang w:val="en-US"/>
        </w:rPr>
        <w:t>•</w:t>
      </w:r>
      <w:r>
        <w:rPr>
          <w:rFonts w:ascii="Times New Roman" w:hAnsi="Times New Roman" w:cs="Times New Roman"/>
          <w:i/>
          <w:lang w:val="en-US"/>
        </w:rPr>
        <w:t xml:space="preserve"> </w:t>
      </w:r>
      <w:r w:rsidRPr="00B16A90">
        <w:rPr>
          <w:rFonts w:ascii="Times New Roman" w:hAnsi="Times New Roman" w:cs="Times New Roman"/>
          <w:i/>
          <w:lang w:val="en-US"/>
        </w:rPr>
        <w:t xml:space="preserve">Why </w:t>
      </w:r>
      <w:r w:rsidR="0084403B">
        <w:rPr>
          <w:rFonts w:ascii="Times New Roman" w:hAnsi="Times New Roman" w:cs="Times New Roman"/>
          <w:i/>
          <w:lang w:val="en-US"/>
        </w:rPr>
        <w:t>do I</w:t>
      </w:r>
      <w:r w:rsidRPr="00B16A90">
        <w:rPr>
          <w:rFonts w:ascii="Times New Roman" w:hAnsi="Times New Roman" w:cs="Times New Roman"/>
          <w:i/>
          <w:lang w:val="en-US"/>
        </w:rPr>
        <w:t xml:space="preserve"> want to do </w:t>
      </w:r>
      <w:proofErr w:type="gramStart"/>
      <w:r w:rsidRPr="00B16A90">
        <w:rPr>
          <w:rFonts w:ascii="Times New Roman" w:hAnsi="Times New Roman" w:cs="Times New Roman"/>
          <w:i/>
          <w:lang w:val="en-US"/>
        </w:rPr>
        <w:t>it</w:t>
      </w:r>
      <w:proofErr w:type="gramEnd"/>
    </w:p>
    <w:p w:rsidR="00B16A90" w:rsidRDefault="00B16A90" w:rsidP="00B16A90">
      <w:pPr>
        <w:spacing w:after="0"/>
        <w:rPr>
          <w:rFonts w:ascii="Times New Roman" w:hAnsi="Times New Roman" w:cs="Times New Roman"/>
          <w:i/>
          <w:lang w:val="en-US"/>
        </w:rPr>
      </w:pPr>
      <w:r w:rsidRPr="00B16A90">
        <w:rPr>
          <w:rFonts w:ascii="Times New Roman" w:hAnsi="Times New Roman" w:cs="Times New Roman"/>
          <w:i/>
          <w:lang w:val="en-US"/>
        </w:rPr>
        <w:t>•</w:t>
      </w:r>
      <w:r>
        <w:rPr>
          <w:rFonts w:ascii="Times New Roman" w:hAnsi="Times New Roman" w:cs="Times New Roman"/>
          <w:i/>
          <w:lang w:val="en-US"/>
        </w:rPr>
        <w:t xml:space="preserve"> </w:t>
      </w:r>
      <w:r w:rsidRPr="00B16A90">
        <w:rPr>
          <w:rFonts w:ascii="Times New Roman" w:hAnsi="Times New Roman" w:cs="Times New Roman"/>
          <w:i/>
          <w:lang w:val="en-US"/>
        </w:rPr>
        <w:t xml:space="preserve">How am I going to do it – I’ve got </w:t>
      </w:r>
      <w:r>
        <w:rPr>
          <w:rFonts w:ascii="Times New Roman" w:hAnsi="Times New Roman" w:cs="Times New Roman"/>
          <w:i/>
          <w:lang w:val="en-US"/>
        </w:rPr>
        <w:t>the required skills</w:t>
      </w:r>
      <w:r w:rsidRPr="00B16A90">
        <w:rPr>
          <w:rFonts w:ascii="Times New Roman" w:hAnsi="Times New Roman" w:cs="Times New Roman"/>
          <w:i/>
          <w:lang w:val="en-US"/>
        </w:rPr>
        <w:t xml:space="preserve"> </w:t>
      </w:r>
    </w:p>
    <w:p w:rsidR="00F809BA" w:rsidRDefault="00F809BA" w:rsidP="00F809BA">
      <w:pPr>
        <w:spacing w:before="240"/>
        <w:rPr>
          <w:rFonts w:ascii="Times New Roman" w:hAnsi="Times New Roman" w:cs="Times New Roman"/>
          <w:lang w:val="en-US"/>
        </w:rPr>
      </w:pPr>
      <w:r>
        <w:rPr>
          <w:rFonts w:ascii="Times New Roman" w:hAnsi="Times New Roman" w:cs="Times New Roman"/>
          <w:lang w:val="en-US"/>
        </w:rPr>
        <w:t xml:space="preserve">Use VR to narrow down on some parts of your work. </w:t>
      </w:r>
      <w:r w:rsidR="00767DC0" w:rsidRPr="00767DC0">
        <w:rPr>
          <w:rFonts w:ascii="Times New Roman" w:hAnsi="Times New Roman" w:cs="Times New Roman"/>
          <w:lang w:val="en-US"/>
        </w:rPr>
        <w:t>Pick a narrower question than you’d usually pick – make clear that the answer can be provided with the methods you choose</w:t>
      </w:r>
      <w:r w:rsidR="00A23D75">
        <w:rPr>
          <w:rFonts w:ascii="Times New Roman" w:hAnsi="Times New Roman" w:cs="Times New Roman"/>
          <w:lang w:val="en-US"/>
        </w:rPr>
        <w:t xml:space="preserve"> and your experience</w:t>
      </w:r>
      <w:r w:rsidR="00767DC0">
        <w:rPr>
          <w:rFonts w:ascii="Times New Roman" w:hAnsi="Times New Roman" w:cs="Times New Roman"/>
          <w:lang w:val="en-US"/>
        </w:rPr>
        <w:t>.</w:t>
      </w:r>
      <w:r>
        <w:rPr>
          <w:rFonts w:ascii="Times New Roman" w:hAnsi="Times New Roman" w:cs="Times New Roman"/>
          <w:lang w:val="en-US"/>
        </w:rPr>
        <w:t xml:space="preserve"> </w:t>
      </w:r>
    </w:p>
    <w:p w:rsidR="0039105C" w:rsidRPr="0057321A" w:rsidRDefault="00797795" w:rsidP="00F809BA">
      <w:pPr>
        <w:rPr>
          <w:rFonts w:ascii="Times New Roman" w:hAnsi="Times New Roman" w:cs="Times New Roman"/>
          <w:lang w:val="en-US"/>
        </w:rPr>
      </w:pPr>
      <w:r>
        <w:rPr>
          <w:rFonts w:ascii="Times New Roman" w:hAnsi="Times New Roman" w:cs="Times New Roman"/>
          <w:lang w:val="en-US"/>
        </w:rPr>
        <w:t>Think about</w:t>
      </w:r>
      <w:r w:rsidR="0039105C" w:rsidRPr="0057321A">
        <w:rPr>
          <w:rFonts w:ascii="Times New Roman" w:hAnsi="Times New Roman" w:cs="Times New Roman"/>
          <w:lang w:val="en-US"/>
        </w:rPr>
        <w:t xml:space="preserve"> that the panel members have </w:t>
      </w:r>
      <w:r>
        <w:rPr>
          <w:rFonts w:ascii="Times New Roman" w:hAnsi="Times New Roman" w:cs="Times New Roman"/>
          <w:lang w:val="en-US"/>
        </w:rPr>
        <w:t xml:space="preserve">many </w:t>
      </w:r>
      <w:r w:rsidR="0039105C" w:rsidRPr="0057321A">
        <w:rPr>
          <w:rFonts w:ascii="Times New Roman" w:hAnsi="Times New Roman" w:cs="Times New Roman"/>
          <w:lang w:val="en-US"/>
        </w:rPr>
        <w:t>applications to review</w:t>
      </w:r>
      <w:r w:rsidR="00A23D75">
        <w:rPr>
          <w:rFonts w:ascii="Times New Roman" w:hAnsi="Times New Roman" w:cs="Times New Roman"/>
          <w:lang w:val="en-US"/>
        </w:rPr>
        <w:t xml:space="preserve"> </w:t>
      </w:r>
      <w:r w:rsidR="00A23D75">
        <w:rPr>
          <w:rFonts w:ascii="Times New Roman" w:hAnsi="Times New Roman" w:cs="Times New Roman"/>
          <w:lang w:val="en-US"/>
        </w:rPr>
        <w:t>(around 30, sometime many more)</w:t>
      </w:r>
      <w:r w:rsidR="0039105C" w:rsidRPr="0057321A">
        <w:rPr>
          <w:rFonts w:ascii="Times New Roman" w:hAnsi="Times New Roman" w:cs="Times New Roman"/>
          <w:lang w:val="en-US"/>
        </w:rPr>
        <w:t xml:space="preserve">, </w:t>
      </w:r>
      <w:r>
        <w:rPr>
          <w:rFonts w:ascii="Times New Roman" w:hAnsi="Times New Roman" w:cs="Times New Roman"/>
          <w:lang w:val="en-US"/>
        </w:rPr>
        <w:t>so</w:t>
      </w:r>
      <w:r w:rsidR="0039105C" w:rsidRPr="0057321A">
        <w:rPr>
          <w:rFonts w:ascii="Times New Roman" w:hAnsi="Times New Roman" w:cs="Times New Roman"/>
          <w:lang w:val="en-US"/>
        </w:rPr>
        <w:t xml:space="preserve"> the </w:t>
      </w:r>
      <w:r w:rsidRPr="0057321A">
        <w:rPr>
          <w:rFonts w:ascii="Times New Roman" w:hAnsi="Times New Roman" w:cs="Times New Roman"/>
          <w:lang w:val="en-US"/>
        </w:rPr>
        <w:t>importance</w:t>
      </w:r>
      <w:r w:rsidR="0039105C" w:rsidRPr="0057321A">
        <w:rPr>
          <w:rFonts w:ascii="Times New Roman" w:hAnsi="Times New Roman" w:cs="Times New Roman"/>
          <w:lang w:val="en-US"/>
        </w:rPr>
        <w:t xml:space="preserve"> of the application should b</w:t>
      </w:r>
      <w:r w:rsidR="0057321A" w:rsidRPr="0057321A">
        <w:rPr>
          <w:rFonts w:ascii="Times New Roman" w:hAnsi="Times New Roman" w:cs="Times New Roman"/>
          <w:lang w:val="en-US"/>
        </w:rPr>
        <w:t>e super clear and</w:t>
      </w:r>
      <w:r>
        <w:rPr>
          <w:rFonts w:ascii="Times New Roman" w:hAnsi="Times New Roman" w:cs="Times New Roman"/>
          <w:lang w:val="en-US"/>
        </w:rPr>
        <w:t xml:space="preserve"> direct</w:t>
      </w:r>
      <w:r w:rsidR="0057321A" w:rsidRPr="0057321A">
        <w:rPr>
          <w:rFonts w:ascii="Times New Roman" w:hAnsi="Times New Roman" w:cs="Times New Roman"/>
          <w:lang w:val="en-US"/>
        </w:rPr>
        <w:t>.</w:t>
      </w:r>
    </w:p>
    <w:p w:rsidR="00797795" w:rsidRDefault="0057321A" w:rsidP="0039105C">
      <w:pPr>
        <w:rPr>
          <w:rFonts w:ascii="Times New Roman" w:hAnsi="Times New Roman" w:cs="Times New Roman"/>
          <w:lang w:val="en-US"/>
        </w:rPr>
      </w:pPr>
      <w:r w:rsidRPr="0057321A">
        <w:rPr>
          <w:rFonts w:ascii="Times New Roman" w:hAnsi="Times New Roman" w:cs="Times New Roman"/>
          <w:lang w:val="en-US"/>
        </w:rPr>
        <w:t xml:space="preserve">Show how the application is building on </w:t>
      </w:r>
      <w:r w:rsidR="00797795">
        <w:rPr>
          <w:rFonts w:ascii="Times New Roman" w:hAnsi="Times New Roman" w:cs="Times New Roman"/>
          <w:lang w:val="en-US"/>
        </w:rPr>
        <w:t xml:space="preserve">your/the teams </w:t>
      </w:r>
      <w:r w:rsidRPr="0057321A">
        <w:rPr>
          <w:rFonts w:ascii="Times New Roman" w:hAnsi="Times New Roman" w:cs="Times New Roman"/>
          <w:lang w:val="en-US"/>
        </w:rPr>
        <w:t>previous work</w:t>
      </w:r>
      <w:r w:rsidR="00797795">
        <w:rPr>
          <w:rFonts w:ascii="Times New Roman" w:hAnsi="Times New Roman" w:cs="Times New Roman"/>
          <w:lang w:val="en-US"/>
        </w:rPr>
        <w:t xml:space="preserve">. Can you </w:t>
      </w:r>
      <w:r w:rsidRPr="0057321A">
        <w:rPr>
          <w:rFonts w:ascii="Times New Roman" w:hAnsi="Times New Roman" w:cs="Times New Roman"/>
          <w:lang w:val="en-US"/>
        </w:rPr>
        <w:t xml:space="preserve">show that </w:t>
      </w:r>
      <w:r w:rsidR="00797795">
        <w:rPr>
          <w:rFonts w:ascii="Times New Roman" w:hAnsi="Times New Roman" w:cs="Times New Roman"/>
          <w:lang w:val="en-US"/>
        </w:rPr>
        <w:t>what you have done</w:t>
      </w:r>
      <w:r w:rsidRPr="0057321A">
        <w:rPr>
          <w:rFonts w:ascii="Times New Roman" w:hAnsi="Times New Roman" w:cs="Times New Roman"/>
          <w:lang w:val="en-US"/>
        </w:rPr>
        <w:t xml:space="preserve"> before have lead up to this</w:t>
      </w:r>
      <w:r w:rsidR="00797795">
        <w:rPr>
          <w:rFonts w:ascii="Times New Roman" w:hAnsi="Times New Roman" w:cs="Times New Roman"/>
          <w:lang w:val="en-US"/>
        </w:rPr>
        <w:t>?</w:t>
      </w:r>
    </w:p>
    <w:p w:rsidR="0057321A" w:rsidRDefault="0057321A" w:rsidP="0039105C">
      <w:pPr>
        <w:rPr>
          <w:rFonts w:ascii="Times New Roman" w:hAnsi="Times New Roman" w:cs="Times New Roman"/>
          <w:lang w:val="en-US"/>
        </w:rPr>
      </w:pPr>
      <w:r w:rsidRPr="0057321A">
        <w:rPr>
          <w:rFonts w:ascii="Times New Roman" w:hAnsi="Times New Roman" w:cs="Times New Roman"/>
          <w:lang w:val="en-US"/>
        </w:rPr>
        <w:t xml:space="preserve">Use the </w:t>
      </w:r>
      <w:r w:rsidR="00F809BA">
        <w:rPr>
          <w:rFonts w:ascii="Times New Roman" w:hAnsi="Times New Roman" w:cs="Times New Roman"/>
          <w:lang w:val="en-US"/>
        </w:rPr>
        <w:t xml:space="preserve">PRISMA </w:t>
      </w:r>
      <w:r w:rsidRPr="0057321A">
        <w:rPr>
          <w:rFonts w:ascii="Times New Roman" w:hAnsi="Times New Roman" w:cs="Times New Roman"/>
          <w:lang w:val="en-US"/>
        </w:rPr>
        <w:t>se</w:t>
      </w:r>
      <w:r w:rsidR="00F809BA">
        <w:rPr>
          <w:rFonts w:ascii="Times New Roman" w:hAnsi="Times New Roman" w:cs="Times New Roman"/>
          <w:lang w:val="en-US"/>
        </w:rPr>
        <w:t>ct</w:t>
      </w:r>
      <w:r w:rsidRPr="0057321A">
        <w:rPr>
          <w:rFonts w:ascii="Times New Roman" w:hAnsi="Times New Roman" w:cs="Times New Roman"/>
          <w:lang w:val="en-US"/>
        </w:rPr>
        <w:t>ion “Other Merits</w:t>
      </w:r>
      <w:r w:rsidR="00797795">
        <w:rPr>
          <w:rFonts w:ascii="Times New Roman" w:hAnsi="Times New Roman" w:cs="Times New Roman"/>
          <w:lang w:val="en-US"/>
        </w:rPr>
        <w:t xml:space="preserve">” </w:t>
      </w:r>
      <w:r w:rsidR="00F809BA">
        <w:rPr>
          <w:rFonts w:ascii="Times New Roman" w:hAnsi="Times New Roman" w:cs="Times New Roman"/>
          <w:lang w:val="en-US"/>
        </w:rPr>
        <w:t>extensively,</w:t>
      </w:r>
      <w:r w:rsidRPr="0057321A">
        <w:rPr>
          <w:rFonts w:ascii="Times New Roman" w:hAnsi="Times New Roman" w:cs="Times New Roman"/>
          <w:lang w:val="en-US"/>
        </w:rPr>
        <w:t xml:space="preserve"> </w:t>
      </w:r>
      <w:r w:rsidR="00F809BA">
        <w:rPr>
          <w:rFonts w:ascii="Times New Roman" w:hAnsi="Times New Roman" w:cs="Times New Roman"/>
          <w:lang w:val="en-US"/>
        </w:rPr>
        <w:t xml:space="preserve">to </w:t>
      </w:r>
      <w:r w:rsidR="002E4F65" w:rsidRPr="0057321A">
        <w:rPr>
          <w:rFonts w:ascii="Times New Roman" w:hAnsi="Times New Roman" w:cs="Times New Roman"/>
          <w:lang w:val="en-US"/>
        </w:rPr>
        <w:t>summarize</w:t>
      </w:r>
      <w:r w:rsidRPr="0057321A">
        <w:rPr>
          <w:rFonts w:ascii="Times New Roman" w:hAnsi="Times New Roman" w:cs="Times New Roman"/>
          <w:lang w:val="en-US"/>
        </w:rPr>
        <w:t xml:space="preserve"> </w:t>
      </w:r>
      <w:r w:rsidR="00797795">
        <w:rPr>
          <w:rFonts w:ascii="Times New Roman" w:hAnsi="Times New Roman" w:cs="Times New Roman"/>
          <w:lang w:val="en-US"/>
        </w:rPr>
        <w:t xml:space="preserve">your </w:t>
      </w:r>
      <w:r w:rsidR="00797795" w:rsidRPr="0057321A">
        <w:rPr>
          <w:rFonts w:ascii="Times New Roman" w:hAnsi="Times New Roman" w:cs="Times New Roman"/>
          <w:lang w:val="en-US"/>
        </w:rPr>
        <w:t>merit</w:t>
      </w:r>
      <w:r w:rsidR="00797795">
        <w:rPr>
          <w:rFonts w:ascii="Times New Roman" w:hAnsi="Times New Roman" w:cs="Times New Roman"/>
          <w:lang w:val="en-US"/>
        </w:rPr>
        <w:t>s</w:t>
      </w:r>
      <w:r w:rsidRPr="0057321A">
        <w:rPr>
          <w:rFonts w:ascii="Times New Roman" w:hAnsi="Times New Roman" w:cs="Times New Roman"/>
          <w:lang w:val="en-US"/>
        </w:rPr>
        <w:t xml:space="preserve">, like </w:t>
      </w:r>
      <w:proofErr w:type="spellStart"/>
      <w:r w:rsidRPr="0057321A">
        <w:rPr>
          <w:rFonts w:ascii="Times New Roman" w:hAnsi="Times New Roman" w:cs="Times New Roman"/>
          <w:lang w:val="en-US"/>
        </w:rPr>
        <w:t>bibliometrics</w:t>
      </w:r>
      <w:proofErr w:type="spellEnd"/>
      <w:r w:rsidRPr="0057321A">
        <w:rPr>
          <w:rFonts w:ascii="Times New Roman" w:hAnsi="Times New Roman" w:cs="Times New Roman"/>
          <w:lang w:val="en-US"/>
        </w:rPr>
        <w:t>, but also to show contributions to policy/practice.</w:t>
      </w:r>
      <w:r w:rsidR="00797795">
        <w:rPr>
          <w:rFonts w:ascii="Times New Roman" w:hAnsi="Times New Roman" w:cs="Times New Roman"/>
          <w:lang w:val="en-US"/>
        </w:rPr>
        <w:t xml:space="preserve"> In the application, y</w:t>
      </w:r>
      <w:r w:rsidRPr="0057321A">
        <w:rPr>
          <w:rFonts w:ascii="Times New Roman" w:hAnsi="Times New Roman" w:cs="Times New Roman"/>
          <w:lang w:val="en-US"/>
        </w:rPr>
        <w:t xml:space="preserve">ou can also write some lines </w:t>
      </w:r>
      <w:r w:rsidR="00797795">
        <w:rPr>
          <w:rFonts w:ascii="Times New Roman" w:hAnsi="Times New Roman" w:cs="Times New Roman"/>
          <w:lang w:val="en-US"/>
        </w:rPr>
        <w:t>a</w:t>
      </w:r>
      <w:r w:rsidRPr="0057321A">
        <w:rPr>
          <w:rFonts w:ascii="Times New Roman" w:hAnsi="Times New Roman" w:cs="Times New Roman"/>
          <w:lang w:val="en-US"/>
        </w:rPr>
        <w:t>bout the merits of the team members.</w:t>
      </w:r>
      <w:r w:rsidR="00A23D75">
        <w:rPr>
          <w:rFonts w:ascii="Times New Roman" w:hAnsi="Times New Roman" w:cs="Times New Roman"/>
          <w:lang w:val="en-US"/>
        </w:rPr>
        <w:t xml:space="preserve"> </w:t>
      </w:r>
    </w:p>
    <w:p w:rsidR="00E36229" w:rsidRDefault="00A23D75" w:rsidP="0039105C">
      <w:pPr>
        <w:rPr>
          <w:rFonts w:ascii="Times New Roman" w:hAnsi="Times New Roman" w:cs="Times New Roman"/>
          <w:lang w:val="en-US"/>
        </w:rPr>
      </w:pPr>
      <w:r>
        <w:rPr>
          <w:rFonts w:ascii="Times New Roman" w:hAnsi="Times New Roman" w:cs="Times New Roman"/>
          <w:lang w:val="en-US"/>
        </w:rPr>
        <w:t>The Development</w:t>
      </w:r>
      <w:r w:rsidR="00E36229">
        <w:rPr>
          <w:rFonts w:ascii="Times New Roman" w:hAnsi="Times New Roman" w:cs="Times New Roman"/>
          <w:lang w:val="en-US"/>
        </w:rPr>
        <w:t xml:space="preserve"> research</w:t>
      </w:r>
      <w:r>
        <w:rPr>
          <w:rFonts w:ascii="Times New Roman" w:hAnsi="Times New Roman" w:cs="Times New Roman"/>
          <w:lang w:val="en-US"/>
        </w:rPr>
        <w:t xml:space="preserve"> panel is relatively interdisciplinary, but actually more multidisciplinary, which makes that there can be very contradicting views in the committee. </w:t>
      </w:r>
    </w:p>
    <w:p w:rsidR="001B2FB2" w:rsidRDefault="001B2FB2" w:rsidP="0039105C">
      <w:pPr>
        <w:rPr>
          <w:rFonts w:ascii="Times New Roman" w:hAnsi="Times New Roman" w:cs="Times New Roman"/>
          <w:i/>
          <w:lang w:val="en-US"/>
        </w:rPr>
      </w:pPr>
    </w:p>
    <w:p w:rsidR="0057321A" w:rsidRPr="002E4F65" w:rsidRDefault="0057321A" w:rsidP="0039105C">
      <w:pPr>
        <w:rPr>
          <w:rFonts w:ascii="Times New Roman" w:hAnsi="Times New Roman" w:cs="Times New Roman"/>
          <w:i/>
          <w:lang w:val="en-US"/>
        </w:rPr>
      </w:pPr>
      <w:r w:rsidRPr="002E4F65">
        <w:rPr>
          <w:rFonts w:ascii="Times New Roman" w:hAnsi="Times New Roman" w:cs="Times New Roman"/>
          <w:i/>
          <w:lang w:val="en-US"/>
        </w:rPr>
        <w:t xml:space="preserve">The presentation was followed by questions and </w:t>
      </w:r>
      <w:r w:rsidR="006B6EA9">
        <w:rPr>
          <w:rFonts w:ascii="Times New Roman" w:hAnsi="Times New Roman" w:cs="Times New Roman"/>
          <w:i/>
          <w:lang w:val="en-US"/>
        </w:rPr>
        <w:t xml:space="preserve">plenary </w:t>
      </w:r>
      <w:r w:rsidRPr="002E4F65">
        <w:rPr>
          <w:rFonts w:ascii="Times New Roman" w:hAnsi="Times New Roman" w:cs="Times New Roman"/>
          <w:i/>
          <w:lang w:val="en-US"/>
        </w:rPr>
        <w:t xml:space="preserve">discussions. </w:t>
      </w:r>
    </w:p>
    <w:p w:rsidR="005E3BF5" w:rsidRDefault="005E3BF5" w:rsidP="005E3BF5">
      <w:pPr>
        <w:rPr>
          <w:rFonts w:ascii="Times New Roman" w:hAnsi="Times New Roman" w:cs="Times New Roman"/>
          <w:lang w:val="en-US"/>
        </w:rPr>
      </w:pPr>
      <w:r>
        <w:rPr>
          <w:rFonts w:ascii="Times New Roman" w:hAnsi="Times New Roman" w:cs="Times New Roman"/>
          <w:lang w:val="en-US"/>
        </w:rPr>
        <w:t>Can we collect examples of truly o</w:t>
      </w:r>
      <w:r w:rsidRPr="005E3BF5">
        <w:rPr>
          <w:rFonts w:ascii="Times New Roman" w:hAnsi="Times New Roman" w:cs="Times New Roman"/>
          <w:lang w:val="en-US"/>
        </w:rPr>
        <w:t>utstanding proposals</w:t>
      </w:r>
      <w:r w:rsidR="000F3100">
        <w:rPr>
          <w:rFonts w:ascii="Times New Roman" w:hAnsi="Times New Roman" w:cs="Times New Roman"/>
          <w:lang w:val="en-US"/>
        </w:rPr>
        <w:t xml:space="preserve"> – those agreed upon by everybody to be perfect - </w:t>
      </w:r>
      <w:r w:rsidRPr="005E3BF5">
        <w:rPr>
          <w:rFonts w:ascii="Times New Roman" w:hAnsi="Times New Roman" w:cs="Times New Roman"/>
          <w:lang w:val="en-US"/>
        </w:rPr>
        <w:t xml:space="preserve">and </w:t>
      </w:r>
      <w:r>
        <w:rPr>
          <w:rFonts w:ascii="Times New Roman" w:hAnsi="Times New Roman" w:cs="Times New Roman"/>
          <w:lang w:val="en-US"/>
        </w:rPr>
        <w:t>learn from</w:t>
      </w:r>
      <w:r w:rsidRPr="005E3BF5">
        <w:rPr>
          <w:rFonts w:ascii="Times New Roman" w:hAnsi="Times New Roman" w:cs="Times New Roman"/>
          <w:lang w:val="en-US"/>
        </w:rPr>
        <w:t xml:space="preserve"> their </w:t>
      </w:r>
      <w:proofErr w:type="gramStart"/>
      <w:r w:rsidRPr="005E3BF5">
        <w:rPr>
          <w:rFonts w:ascii="Times New Roman" w:hAnsi="Times New Roman" w:cs="Times New Roman"/>
          <w:lang w:val="en-US"/>
        </w:rPr>
        <w:t>strengths.</w:t>
      </w:r>
      <w:proofErr w:type="gramEnd"/>
      <w:r w:rsidRPr="005E3BF5">
        <w:rPr>
          <w:rFonts w:ascii="Times New Roman" w:hAnsi="Times New Roman" w:cs="Times New Roman"/>
          <w:lang w:val="en-US"/>
        </w:rPr>
        <w:t xml:space="preserve"> </w:t>
      </w:r>
      <w:r>
        <w:rPr>
          <w:rFonts w:ascii="Times New Roman" w:hAnsi="Times New Roman" w:cs="Times New Roman"/>
          <w:lang w:val="en-US"/>
        </w:rPr>
        <w:t xml:space="preserve">Yes, but don’t blind stare on them, otherwise, if interests or criteria have changed, we all make the same mistakes. And learn equally from unsuccessful proposals. </w:t>
      </w:r>
    </w:p>
    <w:p w:rsidR="005E3BF5" w:rsidRPr="005E3BF5" w:rsidRDefault="005E3BF5" w:rsidP="005E3BF5">
      <w:pPr>
        <w:rPr>
          <w:rFonts w:ascii="Times New Roman" w:hAnsi="Times New Roman" w:cs="Times New Roman"/>
          <w:lang w:val="en-US"/>
        </w:rPr>
      </w:pPr>
      <w:r w:rsidRPr="005E3BF5">
        <w:rPr>
          <w:rFonts w:ascii="Times New Roman" w:hAnsi="Times New Roman" w:cs="Times New Roman"/>
          <w:lang w:val="en-US"/>
        </w:rPr>
        <w:lastRenderedPageBreak/>
        <w:t>Early achievement signs: show independence (publish without supervisor), other merits (amounts of funding received)</w:t>
      </w:r>
      <w:r>
        <w:rPr>
          <w:rFonts w:ascii="Times New Roman" w:hAnsi="Times New Roman" w:cs="Times New Roman"/>
          <w:lang w:val="en-US"/>
        </w:rPr>
        <w:t>.</w:t>
      </w:r>
    </w:p>
    <w:p w:rsidR="0057321A" w:rsidRDefault="005E3BF5" w:rsidP="005E3BF5">
      <w:pPr>
        <w:rPr>
          <w:rFonts w:ascii="Times New Roman" w:hAnsi="Times New Roman" w:cs="Times New Roman"/>
          <w:lang w:val="en-US"/>
        </w:rPr>
      </w:pPr>
      <w:r w:rsidRPr="005E3BF5">
        <w:rPr>
          <w:rFonts w:ascii="Times New Roman" w:hAnsi="Times New Roman" w:cs="Times New Roman"/>
          <w:lang w:val="en-US"/>
        </w:rPr>
        <w:t xml:space="preserve">Remember the standard methods used </w:t>
      </w:r>
      <w:r w:rsidR="00E36229">
        <w:rPr>
          <w:rFonts w:ascii="Times New Roman" w:hAnsi="Times New Roman" w:cs="Times New Roman"/>
          <w:lang w:val="en-US"/>
        </w:rPr>
        <w:t xml:space="preserve">in a discipline, </w:t>
      </w:r>
      <w:r w:rsidRPr="005E3BF5">
        <w:rPr>
          <w:rFonts w:ascii="Times New Roman" w:hAnsi="Times New Roman" w:cs="Times New Roman"/>
          <w:lang w:val="en-US"/>
        </w:rPr>
        <w:t>and why you do/not use them. Make this clear.</w:t>
      </w:r>
    </w:p>
    <w:p w:rsidR="005E3BF5" w:rsidRDefault="005E3BF5" w:rsidP="005E3BF5">
      <w:pPr>
        <w:rPr>
          <w:rFonts w:ascii="Times New Roman" w:hAnsi="Times New Roman" w:cs="Times New Roman"/>
          <w:lang w:val="en-US"/>
        </w:rPr>
      </w:pPr>
      <w:r w:rsidRPr="005E3BF5">
        <w:rPr>
          <w:rFonts w:ascii="Times New Roman" w:hAnsi="Times New Roman" w:cs="Times New Roman"/>
          <w:lang w:val="en-US"/>
        </w:rPr>
        <w:t xml:space="preserve">Make sure you build on your previous work </w:t>
      </w:r>
      <w:r>
        <w:rPr>
          <w:rFonts w:ascii="Times New Roman" w:hAnsi="Times New Roman" w:cs="Times New Roman"/>
          <w:lang w:val="en-US"/>
        </w:rPr>
        <w:t xml:space="preserve">and make use of the </w:t>
      </w:r>
      <w:r w:rsidRPr="005E3BF5">
        <w:rPr>
          <w:rFonts w:ascii="Times New Roman" w:hAnsi="Times New Roman" w:cs="Times New Roman"/>
          <w:lang w:val="en-US"/>
        </w:rPr>
        <w:t>appendices where possible</w:t>
      </w:r>
      <w:r>
        <w:rPr>
          <w:rFonts w:ascii="Times New Roman" w:hAnsi="Times New Roman" w:cs="Times New Roman"/>
          <w:lang w:val="en-US"/>
        </w:rPr>
        <w:t xml:space="preserve">, as it provides space to </w:t>
      </w:r>
      <w:r w:rsidRPr="005E3BF5">
        <w:rPr>
          <w:rFonts w:ascii="Times New Roman" w:hAnsi="Times New Roman" w:cs="Times New Roman"/>
          <w:lang w:val="en-US"/>
        </w:rPr>
        <w:t>add figures, diagrams, preliminary results to show that you’ve already worked on it</w:t>
      </w:r>
      <w:r>
        <w:rPr>
          <w:rFonts w:ascii="Times New Roman" w:hAnsi="Times New Roman" w:cs="Times New Roman"/>
          <w:lang w:val="en-US"/>
        </w:rPr>
        <w:t>.</w:t>
      </w:r>
    </w:p>
    <w:p w:rsidR="005E3BF5" w:rsidRDefault="005E3BF5" w:rsidP="005E3BF5">
      <w:pPr>
        <w:rPr>
          <w:rFonts w:ascii="Times New Roman" w:hAnsi="Times New Roman" w:cs="Times New Roman"/>
          <w:lang w:val="en-US"/>
        </w:rPr>
      </w:pPr>
      <w:r w:rsidRPr="005E3BF5">
        <w:rPr>
          <w:rFonts w:ascii="Times New Roman" w:hAnsi="Times New Roman" w:cs="Times New Roman"/>
          <w:lang w:val="en-US"/>
        </w:rPr>
        <w:t>Importance of Swedish abstract: first thing the reviewer sees, if it is clear the applicant is not a Swedish speaker they may switch to the English abstract. Not all reviewers are Swedish speaking</w:t>
      </w:r>
    </w:p>
    <w:p w:rsidR="005E3BF5" w:rsidRDefault="005E3BF5" w:rsidP="005E3BF5">
      <w:pPr>
        <w:rPr>
          <w:rFonts w:ascii="Times New Roman" w:hAnsi="Times New Roman" w:cs="Times New Roman"/>
        </w:rPr>
      </w:pPr>
      <w:r w:rsidRPr="005E3BF5">
        <w:rPr>
          <w:rFonts w:ascii="Times New Roman" w:hAnsi="Times New Roman" w:cs="Times New Roman"/>
        </w:rPr>
        <w:t>Proposals are read by multiple people and few of them are from outside academia</w:t>
      </w:r>
      <w:r>
        <w:rPr>
          <w:rFonts w:ascii="Times New Roman" w:hAnsi="Times New Roman" w:cs="Times New Roman"/>
        </w:rPr>
        <w:t>.</w:t>
      </w:r>
    </w:p>
    <w:p w:rsidR="005E3BF5" w:rsidRDefault="005E3BF5" w:rsidP="005E3BF5">
      <w:pPr>
        <w:rPr>
          <w:rFonts w:ascii="Times New Roman" w:hAnsi="Times New Roman" w:cs="Times New Roman"/>
        </w:rPr>
      </w:pPr>
      <w:r>
        <w:rPr>
          <w:rFonts w:ascii="Times New Roman" w:hAnsi="Times New Roman" w:cs="Times New Roman"/>
        </w:rPr>
        <w:t xml:space="preserve">Start early, so that there is time to ask feedback from your peers. Especially the postdoc group provides a venue for peer-to-peer support and proof reading. </w:t>
      </w:r>
      <w:r w:rsidR="000F3100">
        <w:rPr>
          <w:rFonts w:ascii="Times New Roman" w:hAnsi="Times New Roman" w:cs="Times New Roman"/>
        </w:rPr>
        <w:t xml:space="preserve">Can we have a junior-senior mentoring system within SRC for </w:t>
      </w:r>
      <w:r w:rsidR="001B2FB2">
        <w:rPr>
          <w:rFonts w:ascii="Times New Roman" w:hAnsi="Times New Roman" w:cs="Times New Roman"/>
        </w:rPr>
        <w:t xml:space="preserve">in-depth proposal </w:t>
      </w:r>
      <w:r w:rsidR="006B6EA9">
        <w:rPr>
          <w:rFonts w:ascii="Times New Roman" w:hAnsi="Times New Roman" w:cs="Times New Roman"/>
        </w:rPr>
        <w:t>feedback?</w:t>
      </w:r>
      <w:r w:rsidR="001B2FB2">
        <w:rPr>
          <w:rFonts w:ascii="Times New Roman" w:hAnsi="Times New Roman" w:cs="Times New Roman"/>
        </w:rPr>
        <w:t xml:space="preserve"> </w:t>
      </w:r>
      <w:r w:rsidR="006B6EA9">
        <w:rPr>
          <w:rFonts w:ascii="Times New Roman" w:hAnsi="Times New Roman" w:cs="Times New Roman"/>
        </w:rPr>
        <w:t xml:space="preserve">At least make sure your leadership representative knows about your grant writing activities. </w:t>
      </w:r>
      <w:r w:rsidR="001B2FB2">
        <w:rPr>
          <w:rFonts w:ascii="Times New Roman" w:hAnsi="Times New Roman" w:cs="Times New Roman"/>
        </w:rPr>
        <w:t xml:space="preserve">  </w:t>
      </w:r>
    </w:p>
    <w:p w:rsidR="006B6EA9" w:rsidRDefault="006B6EA9" w:rsidP="005E3BF5">
      <w:pPr>
        <w:rPr>
          <w:rFonts w:ascii="Times New Roman" w:hAnsi="Times New Roman" w:cs="Times New Roman"/>
        </w:rPr>
      </w:pPr>
    </w:p>
    <w:p w:rsidR="006B6EA9" w:rsidRDefault="006B6EA9" w:rsidP="005E3BF5">
      <w:pPr>
        <w:rPr>
          <w:rFonts w:ascii="Times New Roman" w:hAnsi="Times New Roman" w:cs="Times New Roman"/>
        </w:rPr>
      </w:pPr>
      <w:r>
        <w:rPr>
          <w:rFonts w:ascii="Times New Roman" w:hAnsi="Times New Roman" w:cs="Times New Roman"/>
        </w:rPr>
        <w:t>GOOD LUCK EVERYBODY!!</w:t>
      </w:r>
    </w:p>
    <w:p w:rsidR="006B6EA9" w:rsidRPr="005E3BF5" w:rsidRDefault="006B6EA9" w:rsidP="005E3BF5">
      <w:pPr>
        <w:rPr>
          <w:rFonts w:ascii="Times New Roman" w:hAnsi="Times New Roman" w:cs="Times New Roman"/>
        </w:rPr>
      </w:pPr>
    </w:p>
    <w:p w:rsidR="005E3BF5" w:rsidRPr="005E3BF5" w:rsidRDefault="005E3BF5" w:rsidP="005E3BF5">
      <w:pPr>
        <w:rPr>
          <w:rFonts w:ascii="Times New Roman" w:hAnsi="Times New Roman" w:cs="Times New Roman"/>
        </w:rPr>
      </w:pPr>
    </w:p>
    <w:p w:rsidR="0039105C" w:rsidRPr="0057321A" w:rsidRDefault="0039105C" w:rsidP="0039105C">
      <w:pPr>
        <w:rPr>
          <w:rFonts w:ascii="Times New Roman" w:hAnsi="Times New Roman" w:cs="Times New Roman"/>
          <w:lang w:val="en-US"/>
        </w:rPr>
      </w:pPr>
    </w:p>
    <w:p w:rsidR="0039105C" w:rsidRPr="0039105C" w:rsidRDefault="0039105C" w:rsidP="0039105C">
      <w:pPr>
        <w:rPr>
          <w:rFonts w:ascii="Times New Roman" w:hAnsi="Times New Roman" w:cs="Times New Roman"/>
          <w:lang w:val="en-US"/>
        </w:rPr>
      </w:pPr>
    </w:p>
    <w:p w:rsidR="00202074" w:rsidRPr="00202074" w:rsidRDefault="00202074"/>
    <w:sectPr w:rsidR="00202074" w:rsidRPr="002020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94333"/>
    <w:multiLevelType w:val="hybridMultilevel"/>
    <w:tmpl w:val="5E28B818"/>
    <w:lvl w:ilvl="0" w:tplc="15802F1C">
      <w:start w:val="1"/>
      <w:numFmt w:val="bullet"/>
      <w:lvlText w:val="•"/>
      <w:lvlJc w:val="left"/>
      <w:pPr>
        <w:tabs>
          <w:tab w:val="num" w:pos="720"/>
        </w:tabs>
        <w:ind w:left="720" w:hanging="360"/>
      </w:pPr>
      <w:rPr>
        <w:rFonts w:ascii="Arial" w:hAnsi="Arial" w:hint="default"/>
      </w:rPr>
    </w:lvl>
    <w:lvl w:ilvl="1" w:tplc="AB7A1582" w:tentative="1">
      <w:start w:val="1"/>
      <w:numFmt w:val="bullet"/>
      <w:lvlText w:val="•"/>
      <w:lvlJc w:val="left"/>
      <w:pPr>
        <w:tabs>
          <w:tab w:val="num" w:pos="1440"/>
        </w:tabs>
        <w:ind w:left="1440" w:hanging="360"/>
      </w:pPr>
      <w:rPr>
        <w:rFonts w:ascii="Arial" w:hAnsi="Arial" w:hint="default"/>
      </w:rPr>
    </w:lvl>
    <w:lvl w:ilvl="2" w:tplc="70A84580" w:tentative="1">
      <w:start w:val="1"/>
      <w:numFmt w:val="bullet"/>
      <w:lvlText w:val="•"/>
      <w:lvlJc w:val="left"/>
      <w:pPr>
        <w:tabs>
          <w:tab w:val="num" w:pos="2160"/>
        </w:tabs>
        <w:ind w:left="2160" w:hanging="360"/>
      </w:pPr>
      <w:rPr>
        <w:rFonts w:ascii="Arial" w:hAnsi="Arial" w:hint="default"/>
      </w:rPr>
    </w:lvl>
    <w:lvl w:ilvl="3" w:tplc="B246D112" w:tentative="1">
      <w:start w:val="1"/>
      <w:numFmt w:val="bullet"/>
      <w:lvlText w:val="•"/>
      <w:lvlJc w:val="left"/>
      <w:pPr>
        <w:tabs>
          <w:tab w:val="num" w:pos="2880"/>
        </w:tabs>
        <w:ind w:left="2880" w:hanging="360"/>
      </w:pPr>
      <w:rPr>
        <w:rFonts w:ascii="Arial" w:hAnsi="Arial" w:hint="default"/>
      </w:rPr>
    </w:lvl>
    <w:lvl w:ilvl="4" w:tplc="3A1002FE" w:tentative="1">
      <w:start w:val="1"/>
      <w:numFmt w:val="bullet"/>
      <w:lvlText w:val="•"/>
      <w:lvlJc w:val="left"/>
      <w:pPr>
        <w:tabs>
          <w:tab w:val="num" w:pos="3600"/>
        </w:tabs>
        <w:ind w:left="3600" w:hanging="360"/>
      </w:pPr>
      <w:rPr>
        <w:rFonts w:ascii="Arial" w:hAnsi="Arial" w:hint="default"/>
      </w:rPr>
    </w:lvl>
    <w:lvl w:ilvl="5" w:tplc="43E41836" w:tentative="1">
      <w:start w:val="1"/>
      <w:numFmt w:val="bullet"/>
      <w:lvlText w:val="•"/>
      <w:lvlJc w:val="left"/>
      <w:pPr>
        <w:tabs>
          <w:tab w:val="num" w:pos="4320"/>
        </w:tabs>
        <w:ind w:left="4320" w:hanging="360"/>
      </w:pPr>
      <w:rPr>
        <w:rFonts w:ascii="Arial" w:hAnsi="Arial" w:hint="default"/>
      </w:rPr>
    </w:lvl>
    <w:lvl w:ilvl="6" w:tplc="1A76A596" w:tentative="1">
      <w:start w:val="1"/>
      <w:numFmt w:val="bullet"/>
      <w:lvlText w:val="•"/>
      <w:lvlJc w:val="left"/>
      <w:pPr>
        <w:tabs>
          <w:tab w:val="num" w:pos="5040"/>
        </w:tabs>
        <w:ind w:left="5040" w:hanging="360"/>
      </w:pPr>
      <w:rPr>
        <w:rFonts w:ascii="Arial" w:hAnsi="Arial" w:hint="default"/>
      </w:rPr>
    </w:lvl>
    <w:lvl w:ilvl="7" w:tplc="02944846" w:tentative="1">
      <w:start w:val="1"/>
      <w:numFmt w:val="bullet"/>
      <w:lvlText w:val="•"/>
      <w:lvlJc w:val="left"/>
      <w:pPr>
        <w:tabs>
          <w:tab w:val="num" w:pos="5760"/>
        </w:tabs>
        <w:ind w:left="5760" w:hanging="360"/>
      </w:pPr>
      <w:rPr>
        <w:rFonts w:ascii="Arial" w:hAnsi="Arial" w:hint="default"/>
      </w:rPr>
    </w:lvl>
    <w:lvl w:ilvl="8" w:tplc="F5A2136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37649E5"/>
    <w:multiLevelType w:val="hybridMultilevel"/>
    <w:tmpl w:val="1B18D38A"/>
    <w:lvl w:ilvl="0" w:tplc="F2345C5A">
      <w:start w:val="1"/>
      <w:numFmt w:val="bullet"/>
      <w:lvlText w:val="•"/>
      <w:lvlJc w:val="left"/>
      <w:pPr>
        <w:tabs>
          <w:tab w:val="num" w:pos="720"/>
        </w:tabs>
        <w:ind w:left="720" w:hanging="360"/>
      </w:pPr>
      <w:rPr>
        <w:rFonts w:ascii="Arial" w:hAnsi="Arial" w:hint="default"/>
      </w:rPr>
    </w:lvl>
    <w:lvl w:ilvl="1" w:tplc="5412C0D2">
      <w:start w:val="121"/>
      <w:numFmt w:val="bullet"/>
      <w:lvlText w:val="•"/>
      <w:lvlJc w:val="left"/>
      <w:pPr>
        <w:tabs>
          <w:tab w:val="num" w:pos="1440"/>
        </w:tabs>
        <w:ind w:left="1440" w:hanging="360"/>
      </w:pPr>
      <w:rPr>
        <w:rFonts w:ascii="Arial" w:hAnsi="Arial" w:hint="default"/>
      </w:rPr>
    </w:lvl>
    <w:lvl w:ilvl="2" w:tplc="C726B0D6">
      <w:start w:val="121"/>
      <w:numFmt w:val="bullet"/>
      <w:lvlText w:val="•"/>
      <w:lvlJc w:val="left"/>
      <w:pPr>
        <w:tabs>
          <w:tab w:val="num" w:pos="2160"/>
        </w:tabs>
        <w:ind w:left="2160" w:hanging="360"/>
      </w:pPr>
      <w:rPr>
        <w:rFonts w:ascii="Arial" w:hAnsi="Arial" w:hint="default"/>
      </w:rPr>
    </w:lvl>
    <w:lvl w:ilvl="3" w:tplc="AAB2F80C" w:tentative="1">
      <w:start w:val="1"/>
      <w:numFmt w:val="bullet"/>
      <w:lvlText w:val="•"/>
      <w:lvlJc w:val="left"/>
      <w:pPr>
        <w:tabs>
          <w:tab w:val="num" w:pos="2880"/>
        </w:tabs>
        <w:ind w:left="2880" w:hanging="360"/>
      </w:pPr>
      <w:rPr>
        <w:rFonts w:ascii="Arial" w:hAnsi="Arial" w:hint="default"/>
      </w:rPr>
    </w:lvl>
    <w:lvl w:ilvl="4" w:tplc="847E6B32" w:tentative="1">
      <w:start w:val="1"/>
      <w:numFmt w:val="bullet"/>
      <w:lvlText w:val="•"/>
      <w:lvlJc w:val="left"/>
      <w:pPr>
        <w:tabs>
          <w:tab w:val="num" w:pos="3600"/>
        </w:tabs>
        <w:ind w:left="3600" w:hanging="360"/>
      </w:pPr>
      <w:rPr>
        <w:rFonts w:ascii="Arial" w:hAnsi="Arial" w:hint="default"/>
      </w:rPr>
    </w:lvl>
    <w:lvl w:ilvl="5" w:tplc="BA6A2660" w:tentative="1">
      <w:start w:val="1"/>
      <w:numFmt w:val="bullet"/>
      <w:lvlText w:val="•"/>
      <w:lvlJc w:val="left"/>
      <w:pPr>
        <w:tabs>
          <w:tab w:val="num" w:pos="4320"/>
        </w:tabs>
        <w:ind w:left="4320" w:hanging="360"/>
      </w:pPr>
      <w:rPr>
        <w:rFonts w:ascii="Arial" w:hAnsi="Arial" w:hint="default"/>
      </w:rPr>
    </w:lvl>
    <w:lvl w:ilvl="6" w:tplc="797A9828" w:tentative="1">
      <w:start w:val="1"/>
      <w:numFmt w:val="bullet"/>
      <w:lvlText w:val="•"/>
      <w:lvlJc w:val="left"/>
      <w:pPr>
        <w:tabs>
          <w:tab w:val="num" w:pos="5040"/>
        </w:tabs>
        <w:ind w:left="5040" w:hanging="360"/>
      </w:pPr>
      <w:rPr>
        <w:rFonts w:ascii="Arial" w:hAnsi="Arial" w:hint="default"/>
      </w:rPr>
    </w:lvl>
    <w:lvl w:ilvl="7" w:tplc="A6849374" w:tentative="1">
      <w:start w:val="1"/>
      <w:numFmt w:val="bullet"/>
      <w:lvlText w:val="•"/>
      <w:lvlJc w:val="left"/>
      <w:pPr>
        <w:tabs>
          <w:tab w:val="num" w:pos="5760"/>
        </w:tabs>
        <w:ind w:left="5760" w:hanging="360"/>
      </w:pPr>
      <w:rPr>
        <w:rFonts w:ascii="Arial" w:hAnsi="Arial" w:hint="default"/>
      </w:rPr>
    </w:lvl>
    <w:lvl w:ilvl="8" w:tplc="4A9A7C5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3BE22EF"/>
    <w:multiLevelType w:val="hybridMultilevel"/>
    <w:tmpl w:val="4E986BAA"/>
    <w:lvl w:ilvl="0" w:tplc="50AE9E3E">
      <w:start w:val="3"/>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3D5057"/>
    <w:multiLevelType w:val="hybridMultilevel"/>
    <w:tmpl w:val="DAA4488C"/>
    <w:lvl w:ilvl="0" w:tplc="7D103D26">
      <w:start w:val="1"/>
      <w:numFmt w:val="bullet"/>
      <w:lvlText w:val="•"/>
      <w:lvlJc w:val="left"/>
      <w:pPr>
        <w:tabs>
          <w:tab w:val="num" w:pos="720"/>
        </w:tabs>
        <w:ind w:left="720" w:hanging="360"/>
      </w:pPr>
      <w:rPr>
        <w:rFonts w:ascii="Arial" w:hAnsi="Arial" w:hint="default"/>
      </w:rPr>
    </w:lvl>
    <w:lvl w:ilvl="1" w:tplc="5F6AFC12" w:tentative="1">
      <w:start w:val="1"/>
      <w:numFmt w:val="bullet"/>
      <w:lvlText w:val="•"/>
      <w:lvlJc w:val="left"/>
      <w:pPr>
        <w:tabs>
          <w:tab w:val="num" w:pos="1440"/>
        </w:tabs>
        <w:ind w:left="1440" w:hanging="360"/>
      </w:pPr>
      <w:rPr>
        <w:rFonts w:ascii="Arial" w:hAnsi="Arial" w:hint="default"/>
      </w:rPr>
    </w:lvl>
    <w:lvl w:ilvl="2" w:tplc="CE148702" w:tentative="1">
      <w:start w:val="1"/>
      <w:numFmt w:val="bullet"/>
      <w:lvlText w:val="•"/>
      <w:lvlJc w:val="left"/>
      <w:pPr>
        <w:tabs>
          <w:tab w:val="num" w:pos="2160"/>
        </w:tabs>
        <w:ind w:left="2160" w:hanging="360"/>
      </w:pPr>
      <w:rPr>
        <w:rFonts w:ascii="Arial" w:hAnsi="Arial" w:hint="default"/>
      </w:rPr>
    </w:lvl>
    <w:lvl w:ilvl="3" w:tplc="BEB83B32" w:tentative="1">
      <w:start w:val="1"/>
      <w:numFmt w:val="bullet"/>
      <w:lvlText w:val="•"/>
      <w:lvlJc w:val="left"/>
      <w:pPr>
        <w:tabs>
          <w:tab w:val="num" w:pos="2880"/>
        </w:tabs>
        <w:ind w:left="2880" w:hanging="360"/>
      </w:pPr>
      <w:rPr>
        <w:rFonts w:ascii="Arial" w:hAnsi="Arial" w:hint="default"/>
      </w:rPr>
    </w:lvl>
    <w:lvl w:ilvl="4" w:tplc="71D2F170" w:tentative="1">
      <w:start w:val="1"/>
      <w:numFmt w:val="bullet"/>
      <w:lvlText w:val="•"/>
      <w:lvlJc w:val="left"/>
      <w:pPr>
        <w:tabs>
          <w:tab w:val="num" w:pos="3600"/>
        </w:tabs>
        <w:ind w:left="3600" w:hanging="360"/>
      </w:pPr>
      <w:rPr>
        <w:rFonts w:ascii="Arial" w:hAnsi="Arial" w:hint="default"/>
      </w:rPr>
    </w:lvl>
    <w:lvl w:ilvl="5" w:tplc="F6584CA4" w:tentative="1">
      <w:start w:val="1"/>
      <w:numFmt w:val="bullet"/>
      <w:lvlText w:val="•"/>
      <w:lvlJc w:val="left"/>
      <w:pPr>
        <w:tabs>
          <w:tab w:val="num" w:pos="4320"/>
        </w:tabs>
        <w:ind w:left="4320" w:hanging="360"/>
      </w:pPr>
      <w:rPr>
        <w:rFonts w:ascii="Arial" w:hAnsi="Arial" w:hint="default"/>
      </w:rPr>
    </w:lvl>
    <w:lvl w:ilvl="6" w:tplc="7DEC6B94" w:tentative="1">
      <w:start w:val="1"/>
      <w:numFmt w:val="bullet"/>
      <w:lvlText w:val="•"/>
      <w:lvlJc w:val="left"/>
      <w:pPr>
        <w:tabs>
          <w:tab w:val="num" w:pos="5040"/>
        </w:tabs>
        <w:ind w:left="5040" w:hanging="360"/>
      </w:pPr>
      <w:rPr>
        <w:rFonts w:ascii="Arial" w:hAnsi="Arial" w:hint="default"/>
      </w:rPr>
    </w:lvl>
    <w:lvl w:ilvl="7" w:tplc="AB0EB408" w:tentative="1">
      <w:start w:val="1"/>
      <w:numFmt w:val="bullet"/>
      <w:lvlText w:val="•"/>
      <w:lvlJc w:val="left"/>
      <w:pPr>
        <w:tabs>
          <w:tab w:val="num" w:pos="5760"/>
        </w:tabs>
        <w:ind w:left="5760" w:hanging="360"/>
      </w:pPr>
      <w:rPr>
        <w:rFonts w:ascii="Arial" w:hAnsi="Arial" w:hint="default"/>
      </w:rPr>
    </w:lvl>
    <w:lvl w:ilvl="8" w:tplc="137032E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95C6516"/>
    <w:multiLevelType w:val="hybridMultilevel"/>
    <w:tmpl w:val="7C901FCC"/>
    <w:lvl w:ilvl="0" w:tplc="2D44E226">
      <w:start w:val="1"/>
      <w:numFmt w:val="bullet"/>
      <w:lvlText w:val="•"/>
      <w:lvlJc w:val="left"/>
      <w:pPr>
        <w:tabs>
          <w:tab w:val="num" w:pos="720"/>
        </w:tabs>
        <w:ind w:left="720" w:hanging="360"/>
      </w:pPr>
      <w:rPr>
        <w:rFonts w:ascii="Arial" w:hAnsi="Arial" w:hint="default"/>
      </w:rPr>
    </w:lvl>
    <w:lvl w:ilvl="1" w:tplc="6002945A" w:tentative="1">
      <w:start w:val="1"/>
      <w:numFmt w:val="bullet"/>
      <w:lvlText w:val="•"/>
      <w:lvlJc w:val="left"/>
      <w:pPr>
        <w:tabs>
          <w:tab w:val="num" w:pos="1440"/>
        </w:tabs>
        <w:ind w:left="1440" w:hanging="360"/>
      </w:pPr>
      <w:rPr>
        <w:rFonts w:ascii="Arial" w:hAnsi="Arial" w:hint="default"/>
      </w:rPr>
    </w:lvl>
    <w:lvl w:ilvl="2" w:tplc="A78C1046" w:tentative="1">
      <w:start w:val="1"/>
      <w:numFmt w:val="bullet"/>
      <w:lvlText w:val="•"/>
      <w:lvlJc w:val="left"/>
      <w:pPr>
        <w:tabs>
          <w:tab w:val="num" w:pos="2160"/>
        </w:tabs>
        <w:ind w:left="2160" w:hanging="360"/>
      </w:pPr>
      <w:rPr>
        <w:rFonts w:ascii="Arial" w:hAnsi="Arial" w:hint="default"/>
      </w:rPr>
    </w:lvl>
    <w:lvl w:ilvl="3" w:tplc="8B38739A" w:tentative="1">
      <w:start w:val="1"/>
      <w:numFmt w:val="bullet"/>
      <w:lvlText w:val="•"/>
      <w:lvlJc w:val="left"/>
      <w:pPr>
        <w:tabs>
          <w:tab w:val="num" w:pos="2880"/>
        </w:tabs>
        <w:ind w:left="2880" w:hanging="360"/>
      </w:pPr>
      <w:rPr>
        <w:rFonts w:ascii="Arial" w:hAnsi="Arial" w:hint="default"/>
      </w:rPr>
    </w:lvl>
    <w:lvl w:ilvl="4" w:tplc="50BE078C" w:tentative="1">
      <w:start w:val="1"/>
      <w:numFmt w:val="bullet"/>
      <w:lvlText w:val="•"/>
      <w:lvlJc w:val="left"/>
      <w:pPr>
        <w:tabs>
          <w:tab w:val="num" w:pos="3600"/>
        </w:tabs>
        <w:ind w:left="3600" w:hanging="360"/>
      </w:pPr>
      <w:rPr>
        <w:rFonts w:ascii="Arial" w:hAnsi="Arial" w:hint="default"/>
      </w:rPr>
    </w:lvl>
    <w:lvl w:ilvl="5" w:tplc="D46A964A" w:tentative="1">
      <w:start w:val="1"/>
      <w:numFmt w:val="bullet"/>
      <w:lvlText w:val="•"/>
      <w:lvlJc w:val="left"/>
      <w:pPr>
        <w:tabs>
          <w:tab w:val="num" w:pos="4320"/>
        </w:tabs>
        <w:ind w:left="4320" w:hanging="360"/>
      </w:pPr>
      <w:rPr>
        <w:rFonts w:ascii="Arial" w:hAnsi="Arial" w:hint="default"/>
      </w:rPr>
    </w:lvl>
    <w:lvl w:ilvl="6" w:tplc="FBB615D2" w:tentative="1">
      <w:start w:val="1"/>
      <w:numFmt w:val="bullet"/>
      <w:lvlText w:val="•"/>
      <w:lvlJc w:val="left"/>
      <w:pPr>
        <w:tabs>
          <w:tab w:val="num" w:pos="5040"/>
        </w:tabs>
        <w:ind w:left="5040" w:hanging="360"/>
      </w:pPr>
      <w:rPr>
        <w:rFonts w:ascii="Arial" w:hAnsi="Arial" w:hint="default"/>
      </w:rPr>
    </w:lvl>
    <w:lvl w:ilvl="7" w:tplc="A078CB24" w:tentative="1">
      <w:start w:val="1"/>
      <w:numFmt w:val="bullet"/>
      <w:lvlText w:val="•"/>
      <w:lvlJc w:val="left"/>
      <w:pPr>
        <w:tabs>
          <w:tab w:val="num" w:pos="5760"/>
        </w:tabs>
        <w:ind w:left="5760" w:hanging="360"/>
      </w:pPr>
      <w:rPr>
        <w:rFonts w:ascii="Arial" w:hAnsi="Arial" w:hint="default"/>
      </w:rPr>
    </w:lvl>
    <w:lvl w:ilvl="8" w:tplc="A7004D7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CA3365E"/>
    <w:multiLevelType w:val="hybridMultilevel"/>
    <w:tmpl w:val="AA5636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1B0F8A"/>
    <w:multiLevelType w:val="hybridMultilevel"/>
    <w:tmpl w:val="855EFFD2"/>
    <w:lvl w:ilvl="0" w:tplc="A4F26C04">
      <w:start w:val="1"/>
      <w:numFmt w:val="bullet"/>
      <w:lvlText w:val="•"/>
      <w:lvlJc w:val="left"/>
      <w:pPr>
        <w:tabs>
          <w:tab w:val="num" w:pos="720"/>
        </w:tabs>
        <w:ind w:left="720" w:hanging="360"/>
      </w:pPr>
      <w:rPr>
        <w:rFonts w:ascii="Arial" w:hAnsi="Arial" w:hint="default"/>
      </w:rPr>
    </w:lvl>
    <w:lvl w:ilvl="1" w:tplc="3046526A" w:tentative="1">
      <w:start w:val="1"/>
      <w:numFmt w:val="bullet"/>
      <w:lvlText w:val="•"/>
      <w:lvlJc w:val="left"/>
      <w:pPr>
        <w:tabs>
          <w:tab w:val="num" w:pos="1440"/>
        </w:tabs>
        <w:ind w:left="1440" w:hanging="360"/>
      </w:pPr>
      <w:rPr>
        <w:rFonts w:ascii="Arial" w:hAnsi="Arial" w:hint="default"/>
      </w:rPr>
    </w:lvl>
    <w:lvl w:ilvl="2" w:tplc="2FB82350" w:tentative="1">
      <w:start w:val="1"/>
      <w:numFmt w:val="bullet"/>
      <w:lvlText w:val="•"/>
      <w:lvlJc w:val="left"/>
      <w:pPr>
        <w:tabs>
          <w:tab w:val="num" w:pos="2160"/>
        </w:tabs>
        <w:ind w:left="2160" w:hanging="360"/>
      </w:pPr>
      <w:rPr>
        <w:rFonts w:ascii="Arial" w:hAnsi="Arial" w:hint="default"/>
      </w:rPr>
    </w:lvl>
    <w:lvl w:ilvl="3" w:tplc="283275D0" w:tentative="1">
      <w:start w:val="1"/>
      <w:numFmt w:val="bullet"/>
      <w:lvlText w:val="•"/>
      <w:lvlJc w:val="left"/>
      <w:pPr>
        <w:tabs>
          <w:tab w:val="num" w:pos="2880"/>
        </w:tabs>
        <w:ind w:left="2880" w:hanging="360"/>
      </w:pPr>
      <w:rPr>
        <w:rFonts w:ascii="Arial" w:hAnsi="Arial" w:hint="default"/>
      </w:rPr>
    </w:lvl>
    <w:lvl w:ilvl="4" w:tplc="327C12BE" w:tentative="1">
      <w:start w:val="1"/>
      <w:numFmt w:val="bullet"/>
      <w:lvlText w:val="•"/>
      <w:lvlJc w:val="left"/>
      <w:pPr>
        <w:tabs>
          <w:tab w:val="num" w:pos="3600"/>
        </w:tabs>
        <w:ind w:left="3600" w:hanging="360"/>
      </w:pPr>
      <w:rPr>
        <w:rFonts w:ascii="Arial" w:hAnsi="Arial" w:hint="default"/>
      </w:rPr>
    </w:lvl>
    <w:lvl w:ilvl="5" w:tplc="5248152E" w:tentative="1">
      <w:start w:val="1"/>
      <w:numFmt w:val="bullet"/>
      <w:lvlText w:val="•"/>
      <w:lvlJc w:val="left"/>
      <w:pPr>
        <w:tabs>
          <w:tab w:val="num" w:pos="4320"/>
        </w:tabs>
        <w:ind w:left="4320" w:hanging="360"/>
      </w:pPr>
      <w:rPr>
        <w:rFonts w:ascii="Arial" w:hAnsi="Arial" w:hint="default"/>
      </w:rPr>
    </w:lvl>
    <w:lvl w:ilvl="6" w:tplc="FCD2B58A" w:tentative="1">
      <w:start w:val="1"/>
      <w:numFmt w:val="bullet"/>
      <w:lvlText w:val="•"/>
      <w:lvlJc w:val="left"/>
      <w:pPr>
        <w:tabs>
          <w:tab w:val="num" w:pos="5040"/>
        </w:tabs>
        <w:ind w:left="5040" w:hanging="360"/>
      </w:pPr>
      <w:rPr>
        <w:rFonts w:ascii="Arial" w:hAnsi="Arial" w:hint="default"/>
      </w:rPr>
    </w:lvl>
    <w:lvl w:ilvl="7" w:tplc="021AE1CE" w:tentative="1">
      <w:start w:val="1"/>
      <w:numFmt w:val="bullet"/>
      <w:lvlText w:val="•"/>
      <w:lvlJc w:val="left"/>
      <w:pPr>
        <w:tabs>
          <w:tab w:val="num" w:pos="5760"/>
        </w:tabs>
        <w:ind w:left="5760" w:hanging="360"/>
      </w:pPr>
      <w:rPr>
        <w:rFonts w:ascii="Arial" w:hAnsi="Arial" w:hint="default"/>
      </w:rPr>
    </w:lvl>
    <w:lvl w:ilvl="8" w:tplc="3FB2FA1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87E0A29"/>
    <w:multiLevelType w:val="hybridMultilevel"/>
    <w:tmpl w:val="16841EC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BD225B1"/>
    <w:multiLevelType w:val="hybridMultilevel"/>
    <w:tmpl w:val="5E0A2D78"/>
    <w:lvl w:ilvl="0" w:tplc="A334A71C">
      <w:start w:val="1"/>
      <w:numFmt w:val="bullet"/>
      <w:lvlText w:val="•"/>
      <w:lvlJc w:val="left"/>
      <w:pPr>
        <w:tabs>
          <w:tab w:val="num" w:pos="720"/>
        </w:tabs>
        <w:ind w:left="720" w:hanging="360"/>
      </w:pPr>
      <w:rPr>
        <w:rFonts w:ascii="Arial" w:hAnsi="Arial" w:hint="default"/>
      </w:rPr>
    </w:lvl>
    <w:lvl w:ilvl="1" w:tplc="63201DF2" w:tentative="1">
      <w:start w:val="1"/>
      <w:numFmt w:val="bullet"/>
      <w:lvlText w:val="•"/>
      <w:lvlJc w:val="left"/>
      <w:pPr>
        <w:tabs>
          <w:tab w:val="num" w:pos="1440"/>
        </w:tabs>
        <w:ind w:left="1440" w:hanging="360"/>
      </w:pPr>
      <w:rPr>
        <w:rFonts w:ascii="Arial" w:hAnsi="Arial" w:hint="default"/>
      </w:rPr>
    </w:lvl>
    <w:lvl w:ilvl="2" w:tplc="2990CA92" w:tentative="1">
      <w:start w:val="1"/>
      <w:numFmt w:val="bullet"/>
      <w:lvlText w:val="•"/>
      <w:lvlJc w:val="left"/>
      <w:pPr>
        <w:tabs>
          <w:tab w:val="num" w:pos="2160"/>
        </w:tabs>
        <w:ind w:left="2160" w:hanging="360"/>
      </w:pPr>
      <w:rPr>
        <w:rFonts w:ascii="Arial" w:hAnsi="Arial" w:hint="default"/>
      </w:rPr>
    </w:lvl>
    <w:lvl w:ilvl="3" w:tplc="B7BC5B98" w:tentative="1">
      <w:start w:val="1"/>
      <w:numFmt w:val="bullet"/>
      <w:lvlText w:val="•"/>
      <w:lvlJc w:val="left"/>
      <w:pPr>
        <w:tabs>
          <w:tab w:val="num" w:pos="2880"/>
        </w:tabs>
        <w:ind w:left="2880" w:hanging="360"/>
      </w:pPr>
      <w:rPr>
        <w:rFonts w:ascii="Arial" w:hAnsi="Arial" w:hint="default"/>
      </w:rPr>
    </w:lvl>
    <w:lvl w:ilvl="4" w:tplc="43E659D2" w:tentative="1">
      <w:start w:val="1"/>
      <w:numFmt w:val="bullet"/>
      <w:lvlText w:val="•"/>
      <w:lvlJc w:val="left"/>
      <w:pPr>
        <w:tabs>
          <w:tab w:val="num" w:pos="3600"/>
        </w:tabs>
        <w:ind w:left="3600" w:hanging="360"/>
      </w:pPr>
      <w:rPr>
        <w:rFonts w:ascii="Arial" w:hAnsi="Arial" w:hint="default"/>
      </w:rPr>
    </w:lvl>
    <w:lvl w:ilvl="5" w:tplc="6A4A0676" w:tentative="1">
      <w:start w:val="1"/>
      <w:numFmt w:val="bullet"/>
      <w:lvlText w:val="•"/>
      <w:lvlJc w:val="left"/>
      <w:pPr>
        <w:tabs>
          <w:tab w:val="num" w:pos="4320"/>
        </w:tabs>
        <w:ind w:left="4320" w:hanging="360"/>
      </w:pPr>
      <w:rPr>
        <w:rFonts w:ascii="Arial" w:hAnsi="Arial" w:hint="default"/>
      </w:rPr>
    </w:lvl>
    <w:lvl w:ilvl="6" w:tplc="3214A220" w:tentative="1">
      <w:start w:val="1"/>
      <w:numFmt w:val="bullet"/>
      <w:lvlText w:val="•"/>
      <w:lvlJc w:val="left"/>
      <w:pPr>
        <w:tabs>
          <w:tab w:val="num" w:pos="5040"/>
        </w:tabs>
        <w:ind w:left="5040" w:hanging="360"/>
      </w:pPr>
      <w:rPr>
        <w:rFonts w:ascii="Arial" w:hAnsi="Arial" w:hint="default"/>
      </w:rPr>
    </w:lvl>
    <w:lvl w:ilvl="7" w:tplc="2E06E342" w:tentative="1">
      <w:start w:val="1"/>
      <w:numFmt w:val="bullet"/>
      <w:lvlText w:val="•"/>
      <w:lvlJc w:val="left"/>
      <w:pPr>
        <w:tabs>
          <w:tab w:val="num" w:pos="5760"/>
        </w:tabs>
        <w:ind w:left="5760" w:hanging="360"/>
      </w:pPr>
      <w:rPr>
        <w:rFonts w:ascii="Arial" w:hAnsi="Arial" w:hint="default"/>
      </w:rPr>
    </w:lvl>
    <w:lvl w:ilvl="8" w:tplc="1EB698F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F334562"/>
    <w:multiLevelType w:val="hybridMultilevel"/>
    <w:tmpl w:val="F2648902"/>
    <w:lvl w:ilvl="0" w:tplc="887A21F2">
      <w:start w:val="1"/>
      <w:numFmt w:val="bullet"/>
      <w:lvlText w:val="•"/>
      <w:lvlJc w:val="left"/>
      <w:pPr>
        <w:tabs>
          <w:tab w:val="num" w:pos="720"/>
        </w:tabs>
        <w:ind w:left="720" w:hanging="360"/>
      </w:pPr>
      <w:rPr>
        <w:rFonts w:ascii="Arial" w:hAnsi="Arial" w:hint="default"/>
      </w:rPr>
    </w:lvl>
    <w:lvl w:ilvl="1" w:tplc="A9D8320A" w:tentative="1">
      <w:start w:val="1"/>
      <w:numFmt w:val="bullet"/>
      <w:lvlText w:val="•"/>
      <w:lvlJc w:val="left"/>
      <w:pPr>
        <w:tabs>
          <w:tab w:val="num" w:pos="1440"/>
        </w:tabs>
        <w:ind w:left="1440" w:hanging="360"/>
      </w:pPr>
      <w:rPr>
        <w:rFonts w:ascii="Arial" w:hAnsi="Arial" w:hint="default"/>
      </w:rPr>
    </w:lvl>
    <w:lvl w:ilvl="2" w:tplc="1A94E2E6" w:tentative="1">
      <w:start w:val="1"/>
      <w:numFmt w:val="bullet"/>
      <w:lvlText w:val="•"/>
      <w:lvlJc w:val="left"/>
      <w:pPr>
        <w:tabs>
          <w:tab w:val="num" w:pos="2160"/>
        </w:tabs>
        <w:ind w:left="2160" w:hanging="360"/>
      </w:pPr>
      <w:rPr>
        <w:rFonts w:ascii="Arial" w:hAnsi="Arial" w:hint="default"/>
      </w:rPr>
    </w:lvl>
    <w:lvl w:ilvl="3" w:tplc="44283394" w:tentative="1">
      <w:start w:val="1"/>
      <w:numFmt w:val="bullet"/>
      <w:lvlText w:val="•"/>
      <w:lvlJc w:val="left"/>
      <w:pPr>
        <w:tabs>
          <w:tab w:val="num" w:pos="2880"/>
        </w:tabs>
        <w:ind w:left="2880" w:hanging="360"/>
      </w:pPr>
      <w:rPr>
        <w:rFonts w:ascii="Arial" w:hAnsi="Arial" w:hint="default"/>
      </w:rPr>
    </w:lvl>
    <w:lvl w:ilvl="4" w:tplc="21C85DF6" w:tentative="1">
      <w:start w:val="1"/>
      <w:numFmt w:val="bullet"/>
      <w:lvlText w:val="•"/>
      <w:lvlJc w:val="left"/>
      <w:pPr>
        <w:tabs>
          <w:tab w:val="num" w:pos="3600"/>
        </w:tabs>
        <w:ind w:left="3600" w:hanging="360"/>
      </w:pPr>
      <w:rPr>
        <w:rFonts w:ascii="Arial" w:hAnsi="Arial" w:hint="default"/>
      </w:rPr>
    </w:lvl>
    <w:lvl w:ilvl="5" w:tplc="1CB6C892" w:tentative="1">
      <w:start w:val="1"/>
      <w:numFmt w:val="bullet"/>
      <w:lvlText w:val="•"/>
      <w:lvlJc w:val="left"/>
      <w:pPr>
        <w:tabs>
          <w:tab w:val="num" w:pos="4320"/>
        </w:tabs>
        <w:ind w:left="4320" w:hanging="360"/>
      </w:pPr>
      <w:rPr>
        <w:rFonts w:ascii="Arial" w:hAnsi="Arial" w:hint="default"/>
      </w:rPr>
    </w:lvl>
    <w:lvl w:ilvl="6" w:tplc="17684F96" w:tentative="1">
      <w:start w:val="1"/>
      <w:numFmt w:val="bullet"/>
      <w:lvlText w:val="•"/>
      <w:lvlJc w:val="left"/>
      <w:pPr>
        <w:tabs>
          <w:tab w:val="num" w:pos="5040"/>
        </w:tabs>
        <w:ind w:left="5040" w:hanging="360"/>
      </w:pPr>
      <w:rPr>
        <w:rFonts w:ascii="Arial" w:hAnsi="Arial" w:hint="default"/>
      </w:rPr>
    </w:lvl>
    <w:lvl w:ilvl="7" w:tplc="C590A614" w:tentative="1">
      <w:start w:val="1"/>
      <w:numFmt w:val="bullet"/>
      <w:lvlText w:val="•"/>
      <w:lvlJc w:val="left"/>
      <w:pPr>
        <w:tabs>
          <w:tab w:val="num" w:pos="5760"/>
        </w:tabs>
        <w:ind w:left="5760" w:hanging="360"/>
      </w:pPr>
      <w:rPr>
        <w:rFonts w:ascii="Arial" w:hAnsi="Arial" w:hint="default"/>
      </w:rPr>
    </w:lvl>
    <w:lvl w:ilvl="8" w:tplc="FC56096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4DA230E"/>
    <w:multiLevelType w:val="hybridMultilevel"/>
    <w:tmpl w:val="EE56DA04"/>
    <w:lvl w:ilvl="0" w:tplc="6A747F26">
      <w:start w:val="1"/>
      <w:numFmt w:val="bullet"/>
      <w:lvlText w:val="•"/>
      <w:lvlJc w:val="left"/>
      <w:pPr>
        <w:tabs>
          <w:tab w:val="num" w:pos="720"/>
        </w:tabs>
        <w:ind w:left="720" w:hanging="360"/>
      </w:pPr>
      <w:rPr>
        <w:rFonts w:ascii="Arial" w:hAnsi="Arial" w:hint="default"/>
      </w:rPr>
    </w:lvl>
    <w:lvl w:ilvl="1" w:tplc="769EF9D4">
      <w:start w:val="121"/>
      <w:numFmt w:val="bullet"/>
      <w:lvlText w:val="•"/>
      <w:lvlJc w:val="left"/>
      <w:pPr>
        <w:tabs>
          <w:tab w:val="num" w:pos="1440"/>
        </w:tabs>
        <w:ind w:left="1440" w:hanging="360"/>
      </w:pPr>
      <w:rPr>
        <w:rFonts w:ascii="Arial" w:hAnsi="Arial" w:hint="default"/>
      </w:rPr>
    </w:lvl>
    <w:lvl w:ilvl="2" w:tplc="CA1E8352" w:tentative="1">
      <w:start w:val="1"/>
      <w:numFmt w:val="bullet"/>
      <w:lvlText w:val="•"/>
      <w:lvlJc w:val="left"/>
      <w:pPr>
        <w:tabs>
          <w:tab w:val="num" w:pos="2160"/>
        </w:tabs>
        <w:ind w:left="2160" w:hanging="360"/>
      </w:pPr>
      <w:rPr>
        <w:rFonts w:ascii="Arial" w:hAnsi="Arial" w:hint="default"/>
      </w:rPr>
    </w:lvl>
    <w:lvl w:ilvl="3" w:tplc="43C66D0C" w:tentative="1">
      <w:start w:val="1"/>
      <w:numFmt w:val="bullet"/>
      <w:lvlText w:val="•"/>
      <w:lvlJc w:val="left"/>
      <w:pPr>
        <w:tabs>
          <w:tab w:val="num" w:pos="2880"/>
        </w:tabs>
        <w:ind w:left="2880" w:hanging="360"/>
      </w:pPr>
      <w:rPr>
        <w:rFonts w:ascii="Arial" w:hAnsi="Arial" w:hint="default"/>
      </w:rPr>
    </w:lvl>
    <w:lvl w:ilvl="4" w:tplc="F9666CD0" w:tentative="1">
      <w:start w:val="1"/>
      <w:numFmt w:val="bullet"/>
      <w:lvlText w:val="•"/>
      <w:lvlJc w:val="left"/>
      <w:pPr>
        <w:tabs>
          <w:tab w:val="num" w:pos="3600"/>
        </w:tabs>
        <w:ind w:left="3600" w:hanging="360"/>
      </w:pPr>
      <w:rPr>
        <w:rFonts w:ascii="Arial" w:hAnsi="Arial" w:hint="default"/>
      </w:rPr>
    </w:lvl>
    <w:lvl w:ilvl="5" w:tplc="E3280DB0" w:tentative="1">
      <w:start w:val="1"/>
      <w:numFmt w:val="bullet"/>
      <w:lvlText w:val="•"/>
      <w:lvlJc w:val="left"/>
      <w:pPr>
        <w:tabs>
          <w:tab w:val="num" w:pos="4320"/>
        </w:tabs>
        <w:ind w:left="4320" w:hanging="360"/>
      </w:pPr>
      <w:rPr>
        <w:rFonts w:ascii="Arial" w:hAnsi="Arial" w:hint="default"/>
      </w:rPr>
    </w:lvl>
    <w:lvl w:ilvl="6" w:tplc="831A06F0" w:tentative="1">
      <w:start w:val="1"/>
      <w:numFmt w:val="bullet"/>
      <w:lvlText w:val="•"/>
      <w:lvlJc w:val="left"/>
      <w:pPr>
        <w:tabs>
          <w:tab w:val="num" w:pos="5040"/>
        </w:tabs>
        <w:ind w:left="5040" w:hanging="360"/>
      </w:pPr>
      <w:rPr>
        <w:rFonts w:ascii="Arial" w:hAnsi="Arial" w:hint="default"/>
      </w:rPr>
    </w:lvl>
    <w:lvl w:ilvl="7" w:tplc="69381D46" w:tentative="1">
      <w:start w:val="1"/>
      <w:numFmt w:val="bullet"/>
      <w:lvlText w:val="•"/>
      <w:lvlJc w:val="left"/>
      <w:pPr>
        <w:tabs>
          <w:tab w:val="num" w:pos="5760"/>
        </w:tabs>
        <w:ind w:left="5760" w:hanging="360"/>
      </w:pPr>
      <w:rPr>
        <w:rFonts w:ascii="Arial" w:hAnsi="Arial" w:hint="default"/>
      </w:rPr>
    </w:lvl>
    <w:lvl w:ilvl="8" w:tplc="53BCC3D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E61228D"/>
    <w:multiLevelType w:val="hybridMultilevel"/>
    <w:tmpl w:val="791801BE"/>
    <w:lvl w:ilvl="0" w:tplc="229626E0">
      <w:start w:val="1"/>
      <w:numFmt w:val="bullet"/>
      <w:lvlText w:val="•"/>
      <w:lvlJc w:val="left"/>
      <w:pPr>
        <w:tabs>
          <w:tab w:val="num" w:pos="720"/>
        </w:tabs>
        <w:ind w:left="720" w:hanging="360"/>
      </w:pPr>
      <w:rPr>
        <w:rFonts w:ascii="Arial" w:hAnsi="Arial" w:hint="default"/>
      </w:rPr>
    </w:lvl>
    <w:lvl w:ilvl="1" w:tplc="D7D6C77C" w:tentative="1">
      <w:start w:val="1"/>
      <w:numFmt w:val="bullet"/>
      <w:lvlText w:val="•"/>
      <w:lvlJc w:val="left"/>
      <w:pPr>
        <w:tabs>
          <w:tab w:val="num" w:pos="1440"/>
        </w:tabs>
        <w:ind w:left="1440" w:hanging="360"/>
      </w:pPr>
      <w:rPr>
        <w:rFonts w:ascii="Arial" w:hAnsi="Arial" w:hint="default"/>
      </w:rPr>
    </w:lvl>
    <w:lvl w:ilvl="2" w:tplc="5DA86928" w:tentative="1">
      <w:start w:val="1"/>
      <w:numFmt w:val="bullet"/>
      <w:lvlText w:val="•"/>
      <w:lvlJc w:val="left"/>
      <w:pPr>
        <w:tabs>
          <w:tab w:val="num" w:pos="2160"/>
        </w:tabs>
        <w:ind w:left="2160" w:hanging="360"/>
      </w:pPr>
      <w:rPr>
        <w:rFonts w:ascii="Arial" w:hAnsi="Arial" w:hint="default"/>
      </w:rPr>
    </w:lvl>
    <w:lvl w:ilvl="3" w:tplc="A2E2683A" w:tentative="1">
      <w:start w:val="1"/>
      <w:numFmt w:val="bullet"/>
      <w:lvlText w:val="•"/>
      <w:lvlJc w:val="left"/>
      <w:pPr>
        <w:tabs>
          <w:tab w:val="num" w:pos="2880"/>
        </w:tabs>
        <w:ind w:left="2880" w:hanging="360"/>
      </w:pPr>
      <w:rPr>
        <w:rFonts w:ascii="Arial" w:hAnsi="Arial" w:hint="default"/>
      </w:rPr>
    </w:lvl>
    <w:lvl w:ilvl="4" w:tplc="D0980D10" w:tentative="1">
      <w:start w:val="1"/>
      <w:numFmt w:val="bullet"/>
      <w:lvlText w:val="•"/>
      <w:lvlJc w:val="left"/>
      <w:pPr>
        <w:tabs>
          <w:tab w:val="num" w:pos="3600"/>
        </w:tabs>
        <w:ind w:left="3600" w:hanging="360"/>
      </w:pPr>
      <w:rPr>
        <w:rFonts w:ascii="Arial" w:hAnsi="Arial" w:hint="default"/>
      </w:rPr>
    </w:lvl>
    <w:lvl w:ilvl="5" w:tplc="62D2690A" w:tentative="1">
      <w:start w:val="1"/>
      <w:numFmt w:val="bullet"/>
      <w:lvlText w:val="•"/>
      <w:lvlJc w:val="left"/>
      <w:pPr>
        <w:tabs>
          <w:tab w:val="num" w:pos="4320"/>
        </w:tabs>
        <w:ind w:left="4320" w:hanging="360"/>
      </w:pPr>
      <w:rPr>
        <w:rFonts w:ascii="Arial" w:hAnsi="Arial" w:hint="default"/>
      </w:rPr>
    </w:lvl>
    <w:lvl w:ilvl="6" w:tplc="094858EC" w:tentative="1">
      <w:start w:val="1"/>
      <w:numFmt w:val="bullet"/>
      <w:lvlText w:val="•"/>
      <w:lvlJc w:val="left"/>
      <w:pPr>
        <w:tabs>
          <w:tab w:val="num" w:pos="5040"/>
        </w:tabs>
        <w:ind w:left="5040" w:hanging="360"/>
      </w:pPr>
      <w:rPr>
        <w:rFonts w:ascii="Arial" w:hAnsi="Arial" w:hint="default"/>
      </w:rPr>
    </w:lvl>
    <w:lvl w:ilvl="7" w:tplc="AD9E015E" w:tentative="1">
      <w:start w:val="1"/>
      <w:numFmt w:val="bullet"/>
      <w:lvlText w:val="•"/>
      <w:lvlJc w:val="left"/>
      <w:pPr>
        <w:tabs>
          <w:tab w:val="num" w:pos="5760"/>
        </w:tabs>
        <w:ind w:left="5760" w:hanging="360"/>
      </w:pPr>
      <w:rPr>
        <w:rFonts w:ascii="Arial" w:hAnsi="Arial" w:hint="default"/>
      </w:rPr>
    </w:lvl>
    <w:lvl w:ilvl="8" w:tplc="C4DA85E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B7E27DB"/>
    <w:multiLevelType w:val="hybridMultilevel"/>
    <w:tmpl w:val="87D0DFEC"/>
    <w:lvl w:ilvl="0" w:tplc="E240686A">
      <w:start w:val="1"/>
      <w:numFmt w:val="bullet"/>
      <w:lvlText w:val="•"/>
      <w:lvlJc w:val="left"/>
      <w:pPr>
        <w:tabs>
          <w:tab w:val="num" w:pos="720"/>
        </w:tabs>
        <w:ind w:left="720" w:hanging="360"/>
      </w:pPr>
      <w:rPr>
        <w:rFonts w:ascii="Arial" w:hAnsi="Arial" w:hint="default"/>
      </w:rPr>
    </w:lvl>
    <w:lvl w:ilvl="1" w:tplc="3AE61710" w:tentative="1">
      <w:start w:val="1"/>
      <w:numFmt w:val="bullet"/>
      <w:lvlText w:val="•"/>
      <w:lvlJc w:val="left"/>
      <w:pPr>
        <w:tabs>
          <w:tab w:val="num" w:pos="1440"/>
        </w:tabs>
        <w:ind w:left="1440" w:hanging="360"/>
      </w:pPr>
      <w:rPr>
        <w:rFonts w:ascii="Arial" w:hAnsi="Arial" w:hint="default"/>
      </w:rPr>
    </w:lvl>
    <w:lvl w:ilvl="2" w:tplc="35B84E2C" w:tentative="1">
      <w:start w:val="1"/>
      <w:numFmt w:val="bullet"/>
      <w:lvlText w:val="•"/>
      <w:lvlJc w:val="left"/>
      <w:pPr>
        <w:tabs>
          <w:tab w:val="num" w:pos="2160"/>
        </w:tabs>
        <w:ind w:left="2160" w:hanging="360"/>
      </w:pPr>
      <w:rPr>
        <w:rFonts w:ascii="Arial" w:hAnsi="Arial" w:hint="default"/>
      </w:rPr>
    </w:lvl>
    <w:lvl w:ilvl="3" w:tplc="74C4E3F0" w:tentative="1">
      <w:start w:val="1"/>
      <w:numFmt w:val="bullet"/>
      <w:lvlText w:val="•"/>
      <w:lvlJc w:val="left"/>
      <w:pPr>
        <w:tabs>
          <w:tab w:val="num" w:pos="2880"/>
        </w:tabs>
        <w:ind w:left="2880" w:hanging="360"/>
      </w:pPr>
      <w:rPr>
        <w:rFonts w:ascii="Arial" w:hAnsi="Arial" w:hint="default"/>
      </w:rPr>
    </w:lvl>
    <w:lvl w:ilvl="4" w:tplc="0808633C" w:tentative="1">
      <w:start w:val="1"/>
      <w:numFmt w:val="bullet"/>
      <w:lvlText w:val="•"/>
      <w:lvlJc w:val="left"/>
      <w:pPr>
        <w:tabs>
          <w:tab w:val="num" w:pos="3600"/>
        </w:tabs>
        <w:ind w:left="3600" w:hanging="360"/>
      </w:pPr>
      <w:rPr>
        <w:rFonts w:ascii="Arial" w:hAnsi="Arial" w:hint="default"/>
      </w:rPr>
    </w:lvl>
    <w:lvl w:ilvl="5" w:tplc="84B810F6" w:tentative="1">
      <w:start w:val="1"/>
      <w:numFmt w:val="bullet"/>
      <w:lvlText w:val="•"/>
      <w:lvlJc w:val="left"/>
      <w:pPr>
        <w:tabs>
          <w:tab w:val="num" w:pos="4320"/>
        </w:tabs>
        <w:ind w:left="4320" w:hanging="360"/>
      </w:pPr>
      <w:rPr>
        <w:rFonts w:ascii="Arial" w:hAnsi="Arial" w:hint="default"/>
      </w:rPr>
    </w:lvl>
    <w:lvl w:ilvl="6" w:tplc="231EAB78" w:tentative="1">
      <w:start w:val="1"/>
      <w:numFmt w:val="bullet"/>
      <w:lvlText w:val="•"/>
      <w:lvlJc w:val="left"/>
      <w:pPr>
        <w:tabs>
          <w:tab w:val="num" w:pos="5040"/>
        </w:tabs>
        <w:ind w:left="5040" w:hanging="360"/>
      </w:pPr>
      <w:rPr>
        <w:rFonts w:ascii="Arial" w:hAnsi="Arial" w:hint="default"/>
      </w:rPr>
    </w:lvl>
    <w:lvl w:ilvl="7" w:tplc="A7169B0E" w:tentative="1">
      <w:start w:val="1"/>
      <w:numFmt w:val="bullet"/>
      <w:lvlText w:val="•"/>
      <w:lvlJc w:val="left"/>
      <w:pPr>
        <w:tabs>
          <w:tab w:val="num" w:pos="5760"/>
        </w:tabs>
        <w:ind w:left="5760" w:hanging="360"/>
      </w:pPr>
      <w:rPr>
        <w:rFonts w:ascii="Arial" w:hAnsi="Arial" w:hint="default"/>
      </w:rPr>
    </w:lvl>
    <w:lvl w:ilvl="8" w:tplc="0E0ADC0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D342493"/>
    <w:multiLevelType w:val="hybridMultilevel"/>
    <w:tmpl w:val="84401F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FFD1E04"/>
    <w:multiLevelType w:val="hybridMultilevel"/>
    <w:tmpl w:val="5E98574E"/>
    <w:lvl w:ilvl="0" w:tplc="A5844788">
      <w:start w:val="1"/>
      <w:numFmt w:val="bullet"/>
      <w:lvlText w:val="•"/>
      <w:lvlJc w:val="left"/>
      <w:pPr>
        <w:tabs>
          <w:tab w:val="num" w:pos="720"/>
        </w:tabs>
        <w:ind w:left="720" w:hanging="360"/>
      </w:pPr>
      <w:rPr>
        <w:rFonts w:ascii="Arial" w:hAnsi="Arial" w:hint="default"/>
      </w:rPr>
    </w:lvl>
    <w:lvl w:ilvl="1" w:tplc="C090FB90" w:tentative="1">
      <w:start w:val="1"/>
      <w:numFmt w:val="bullet"/>
      <w:lvlText w:val="•"/>
      <w:lvlJc w:val="left"/>
      <w:pPr>
        <w:tabs>
          <w:tab w:val="num" w:pos="1440"/>
        </w:tabs>
        <w:ind w:left="1440" w:hanging="360"/>
      </w:pPr>
      <w:rPr>
        <w:rFonts w:ascii="Arial" w:hAnsi="Arial" w:hint="default"/>
      </w:rPr>
    </w:lvl>
    <w:lvl w:ilvl="2" w:tplc="8442364C" w:tentative="1">
      <w:start w:val="1"/>
      <w:numFmt w:val="bullet"/>
      <w:lvlText w:val="•"/>
      <w:lvlJc w:val="left"/>
      <w:pPr>
        <w:tabs>
          <w:tab w:val="num" w:pos="2160"/>
        </w:tabs>
        <w:ind w:left="2160" w:hanging="360"/>
      </w:pPr>
      <w:rPr>
        <w:rFonts w:ascii="Arial" w:hAnsi="Arial" w:hint="default"/>
      </w:rPr>
    </w:lvl>
    <w:lvl w:ilvl="3" w:tplc="89C487CC" w:tentative="1">
      <w:start w:val="1"/>
      <w:numFmt w:val="bullet"/>
      <w:lvlText w:val="•"/>
      <w:lvlJc w:val="left"/>
      <w:pPr>
        <w:tabs>
          <w:tab w:val="num" w:pos="2880"/>
        </w:tabs>
        <w:ind w:left="2880" w:hanging="360"/>
      </w:pPr>
      <w:rPr>
        <w:rFonts w:ascii="Arial" w:hAnsi="Arial" w:hint="default"/>
      </w:rPr>
    </w:lvl>
    <w:lvl w:ilvl="4" w:tplc="39ACF1CE" w:tentative="1">
      <w:start w:val="1"/>
      <w:numFmt w:val="bullet"/>
      <w:lvlText w:val="•"/>
      <w:lvlJc w:val="left"/>
      <w:pPr>
        <w:tabs>
          <w:tab w:val="num" w:pos="3600"/>
        </w:tabs>
        <w:ind w:left="3600" w:hanging="360"/>
      </w:pPr>
      <w:rPr>
        <w:rFonts w:ascii="Arial" w:hAnsi="Arial" w:hint="default"/>
      </w:rPr>
    </w:lvl>
    <w:lvl w:ilvl="5" w:tplc="0AA0EB42" w:tentative="1">
      <w:start w:val="1"/>
      <w:numFmt w:val="bullet"/>
      <w:lvlText w:val="•"/>
      <w:lvlJc w:val="left"/>
      <w:pPr>
        <w:tabs>
          <w:tab w:val="num" w:pos="4320"/>
        </w:tabs>
        <w:ind w:left="4320" w:hanging="360"/>
      </w:pPr>
      <w:rPr>
        <w:rFonts w:ascii="Arial" w:hAnsi="Arial" w:hint="default"/>
      </w:rPr>
    </w:lvl>
    <w:lvl w:ilvl="6" w:tplc="CC80D89A" w:tentative="1">
      <w:start w:val="1"/>
      <w:numFmt w:val="bullet"/>
      <w:lvlText w:val="•"/>
      <w:lvlJc w:val="left"/>
      <w:pPr>
        <w:tabs>
          <w:tab w:val="num" w:pos="5040"/>
        </w:tabs>
        <w:ind w:left="5040" w:hanging="360"/>
      </w:pPr>
      <w:rPr>
        <w:rFonts w:ascii="Arial" w:hAnsi="Arial" w:hint="default"/>
      </w:rPr>
    </w:lvl>
    <w:lvl w:ilvl="7" w:tplc="3B5203E0" w:tentative="1">
      <w:start w:val="1"/>
      <w:numFmt w:val="bullet"/>
      <w:lvlText w:val="•"/>
      <w:lvlJc w:val="left"/>
      <w:pPr>
        <w:tabs>
          <w:tab w:val="num" w:pos="5760"/>
        </w:tabs>
        <w:ind w:left="5760" w:hanging="360"/>
      </w:pPr>
      <w:rPr>
        <w:rFonts w:ascii="Arial" w:hAnsi="Arial" w:hint="default"/>
      </w:rPr>
    </w:lvl>
    <w:lvl w:ilvl="8" w:tplc="E94A7F9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A7A5AB1"/>
    <w:multiLevelType w:val="hybridMultilevel"/>
    <w:tmpl w:val="9CC6E48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12"/>
  </w:num>
  <w:num w:numId="4">
    <w:abstractNumId w:val="14"/>
  </w:num>
  <w:num w:numId="5">
    <w:abstractNumId w:val="4"/>
  </w:num>
  <w:num w:numId="6">
    <w:abstractNumId w:val="8"/>
  </w:num>
  <w:num w:numId="7">
    <w:abstractNumId w:val="7"/>
  </w:num>
  <w:num w:numId="8">
    <w:abstractNumId w:val="9"/>
  </w:num>
  <w:num w:numId="9">
    <w:abstractNumId w:val="3"/>
  </w:num>
  <w:num w:numId="10">
    <w:abstractNumId w:val="6"/>
  </w:num>
  <w:num w:numId="11">
    <w:abstractNumId w:val="10"/>
  </w:num>
  <w:num w:numId="12">
    <w:abstractNumId w:val="0"/>
  </w:num>
  <w:num w:numId="13">
    <w:abstractNumId w:val="1"/>
  </w:num>
  <w:num w:numId="14">
    <w:abstractNumId w:val="15"/>
  </w:num>
  <w:num w:numId="15">
    <w:abstractNumId w:val="13"/>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81D"/>
    <w:rsid w:val="00060401"/>
    <w:rsid w:val="000E7D2A"/>
    <w:rsid w:val="000F3100"/>
    <w:rsid w:val="001B2FB2"/>
    <w:rsid w:val="00202074"/>
    <w:rsid w:val="002C5174"/>
    <w:rsid w:val="002E4F65"/>
    <w:rsid w:val="00321EED"/>
    <w:rsid w:val="0039105C"/>
    <w:rsid w:val="003F6112"/>
    <w:rsid w:val="0057321A"/>
    <w:rsid w:val="005E3BF5"/>
    <w:rsid w:val="006B285F"/>
    <w:rsid w:val="006B6EA9"/>
    <w:rsid w:val="00767DC0"/>
    <w:rsid w:val="00797795"/>
    <w:rsid w:val="0084403B"/>
    <w:rsid w:val="009707D0"/>
    <w:rsid w:val="009C4AE5"/>
    <w:rsid w:val="009D7FFE"/>
    <w:rsid w:val="00A23D75"/>
    <w:rsid w:val="00A82FD7"/>
    <w:rsid w:val="00AB0F67"/>
    <w:rsid w:val="00B1360D"/>
    <w:rsid w:val="00B16A90"/>
    <w:rsid w:val="00BC0C99"/>
    <w:rsid w:val="00C079AE"/>
    <w:rsid w:val="00CC704B"/>
    <w:rsid w:val="00D1181D"/>
    <w:rsid w:val="00E36229"/>
    <w:rsid w:val="00F809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5956E"/>
  <w15:chartTrackingRefBased/>
  <w15:docId w15:val="{A7DFEA5B-10DF-4196-A2EE-59EF35A16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2074"/>
    <w:rPr>
      <w:color w:val="0000FF"/>
      <w:u w:val="single"/>
    </w:rPr>
  </w:style>
  <w:style w:type="paragraph" w:styleId="NormalWeb">
    <w:name w:val="Normal (Web)"/>
    <w:basedOn w:val="Normal"/>
    <w:uiPriority w:val="99"/>
    <w:semiHidden/>
    <w:unhideWhenUsed/>
    <w:rsid w:val="00202074"/>
    <w:pPr>
      <w:spacing w:after="0" w:line="240" w:lineRule="auto"/>
    </w:pPr>
    <w:rPr>
      <w:rFonts w:ascii="Times New Roman" w:hAnsi="Times New Roman" w:cs="Times New Roman"/>
      <w:sz w:val="24"/>
      <w:szCs w:val="24"/>
      <w:lang w:eastAsia="en-GB"/>
    </w:rPr>
  </w:style>
  <w:style w:type="paragraph" w:styleId="ListParagraph">
    <w:name w:val="List Paragraph"/>
    <w:basedOn w:val="Normal"/>
    <w:uiPriority w:val="34"/>
    <w:qFormat/>
    <w:rsid w:val="002020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298629">
      <w:bodyDiv w:val="1"/>
      <w:marLeft w:val="0"/>
      <w:marRight w:val="0"/>
      <w:marTop w:val="0"/>
      <w:marBottom w:val="0"/>
      <w:divBdr>
        <w:top w:val="none" w:sz="0" w:space="0" w:color="auto"/>
        <w:left w:val="none" w:sz="0" w:space="0" w:color="auto"/>
        <w:bottom w:val="none" w:sz="0" w:space="0" w:color="auto"/>
        <w:right w:val="none" w:sz="0" w:space="0" w:color="auto"/>
      </w:divBdr>
      <w:divsChild>
        <w:div w:id="247202373">
          <w:marLeft w:val="360"/>
          <w:marRight w:val="0"/>
          <w:marTop w:val="200"/>
          <w:marBottom w:val="0"/>
          <w:divBdr>
            <w:top w:val="none" w:sz="0" w:space="0" w:color="auto"/>
            <w:left w:val="none" w:sz="0" w:space="0" w:color="auto"/>
            <w:bottom w:val="none" w:sz="0" w:space="0" w:color="auto"/>
            <w:right w:val="none" w:sz="0" w:space="0" w:color="auto"/>
          </w:divBdr>
        </w:div>
        <w:div w:id="169757849">
          <w:marLeft w:val="1080"/>
          <w:marRight w:val="0"/>
          <w:marTop w:val="100"/>
          <w:marBottom w:val="0"/>
          <w:divBdr>
            <w:top w:val="none" w:sz="0" w:space="0" w:color="auto"/>
            <w:left w:val="none" w:sz="0" w:space="0" w:color="auto"/>
            <w:bottom w:val="none" w:sz="0" w:space="0" w:color="auto"/>
            <w:right w:val="none" w:sz="0" w:space="0" w:color="auto"/>
          </w:divBdr>
        </w:div>
        <w:div w:id="1324166762">
          <w:marLeft w:val="360"/>
          <w:marRight w:val="0"/>
          <w:marTop w:val="200"/>
          <w:marBottom w:val="0"/>
          <w:divBdr>
            <w:top w:val="none" w:sz="0" w:space="0" w:color="auto"/>
            <w:left w:val="none" w:sz="0" w:space="0" w:color="auto"/>
            <w:bottom w:val="none" w:sz="0" w:space="0" w:color="auto"/>
            <w:right w:val="none" w:sz="0" w:space="0" w:color="auto"/>
          </w:divBdr>
        </w:div>
        <w:div w:id="978730910">
          <w:marLeft w:val="1080"/>
          <w:marRight w:val="0"/>
          <w:marTop w:val="100"/>
          <w:marBottom w:val="0"/>
          <w:divBdr>
            <w:top w:val="none" w:sz="0" w:space="0" w:color="auto"/>
            <w:left w:val="none" w:sz="0" w:space="0" w:color="auto"/>
            <w:bottom w:val="none" w:sz="0" w:space="0" w:color="auto"/>
            <w:right w:val="none" w:sz="0" w:space="0" w:color="auto"/>
          </w:divBdr>
        </w:div>
        <w:div w:id="1948275185">
          <w:marLeft w:val="360"/>
          <w:marRight w:val="0"/>
          <w:marTop w:val="200"/>
          <w:marBottom w:val="0"/>
          <w:divBdr>
            <w:top w:val="none" w:sz="0" w:space="0" w:color="auto"/>
            <w:left w:val="none" w:sz="0" w:space="0" w:color="auto"/>
            <w:bottom w:val="none" w:sz="0" w:space="0" w:color="auto"/>
            <w:right w:val="none" w:sz="0" w:space="0" w:color="auto"/>
          </w:divBdr>
        </w:div>
        <w:div w:id="1068265691">
          <w:marLeft w:val="1080"/>
          <w:marRight w:val="0"/>
          <w:marTop w:val="100"/>
          <w:marBottom w:val="0"/>
          <w:divBdr>
            <w:top w:val="none" w:sz="0" w:space="0" w:color="auto"/>
            <w:left w:val="none" w:sz="0" w:space="0" w:color="auto"/>
            <w:bottom w:val="none" w:sz="0" w:space="0" w:color="auto"/>
            <w:right w:val="none" w:sz="0" w:space="0" w:color="auto"/>
          </w:divBdr>
        </w:div>
        <w:div w:id="1886285147">
          <w:marLeft w:val="1080"/>
          <w:marRight w:val="0"/>
          <w:marTop w:val="100"/>
          <w:marBottom w:val="0"/>
          <w:divBdr>
            <w:top w:val="none" w:sz="0" w:space="0" w:color="auto"/>
            <w:left w:val="none" w:sz="0" w:space="0" w:color="auto"/>
            <w:bottom w:val="none" w:sz="0" w:space="0" w:color="auto"/>
            <w:right w:val="none" w:sz="0" w:space="0" w:color="auto"/>
          </w:divBdr>
        </w:div>
        <w:div w:id="1261375846">
          <w:marLeft w:val="360"/>
          <w:marRight w:val="0"/>
          <w:marTop w:val="200"/>
          <w:marBottom w:val="0"/>
          <w:divBdr>
            <w:top w:val="none" w:sz="0" w:space="0" w:color="auto"/>
            <w:left w:val="none" w:sz="0" w:space="0" w:color="auto"/>
            <w:bottom w:val="none" w:sz="0" w:space="0" w:color="auto"/>
            <w:right w:val="none" w:sz="0" w:space="0" w:color="auto"/>
          </w:divBdr>
        </w:div>
        <w:div w:id="1073359428">
          <w:marLeft w:val="1080"/>
          <w:marRight w:val="0"/>
          <w:marTop w:val="100"/>
          <w:marBottom w:val="0"/>
          <w:divBdr>
            <w:top w:val="none" w:sz="0" w:space="0" w:color="auto"/>
            <w:left w:val="none" w:sz="0" w:space="0" w:color="auto"/>
            <w:bottom w:val="none" w:sz="0" w:space="0" w:color="auto"/>
            <w:right w:val="none" w:sz="0" w:space="0" w:color="auto"/>
          </w:divBdr>
        </w:div>
        <w:div w:id="1808205537">
          <w:marLeft w:val="1080"/>
          <w:marRight w:val="0"/>
          <w:marTop w:val="100"/>
          <w:marBottom w:val="0"/>
          <w:divBdr>
            <w:top w:val="none" w:sz="0" w:space="0" w:color="auto"/>
            <w:left w:val="none" w:sz="0" w:space="0" w:color="auto"/>
            <w:bottom w:val="none" w:sz="0" w:space="0" w:color="auto"/>
            <w:right w:val="none" w:sz="0" w:space="0" w:color="auto"/>
          </w:divBdr>
        </w:div>
        <w:div w:id="1346247763">
          <w:marLeft w:val="360"/>
          <w:marRight w:val="0"/>
          <w:marTop w:val="200"/>
          <w:marBottom w:val="0"/>
          <w:divBdr>
            <w:top w:val="none" w:sz="0" w:space="0" w:color="auto"/>
            <w:left w:val="none" w:sz="0" w:space="0" w:color="auto"/>
            <w:bottom w:val="none" w:sz="0" w:space="0" w:color="auto"/>
            <w:right w:val="none" w:sz="0" w:space="0" w:color="auto"/>
          </w:divBdr>
        </w:div>
        <w:div w:id="1828864683">
          <w:marLeft w:val="1080"/>
          <w:marRight w:val="0"/>
          <w:marTop w:val="100"/>
          <w:marBottom w:val="0"/>
          <w:divBdr>
            <w:top w:val="none" w:sz="0" w:space="0" w:color="auto"/>
            <w:left w:val="none" w:sz="0" w:space="0" w:color="auto"/>
            <w:bottom w:val="none" w:sz="0" w:space="0" w:color="auto"/>
            <w:right w:val="none" w:sz="0" w:space="0" w:color="auto"/>
          </w:divBdr>
        </w:div>
        <w:div w:id="1653870462">
          <w:marLeft w:val="1080"/>
          <w:marRight w:val="0"/>
          <w:marTop w:val="100"/>
          <w:marBottom w:val="0"/>
          <w:divBdr>
            <w:top w:val="none" w:sz="0" w:space="0" w:color="auto"/>
            <w:left w:val="none" w:sz="0" w:space="0" w:color="auto"/>
            <w:bottom w:val="none" w:sz="0" w:space="0" w:color="auto"/>
            <w:right w:val="none" w:sz="0" w:space="0" w:color="auto"/>
          </w:divBdr>
        </w:div>
        <w:div w:id="1536964427">
          <w:marLeft w:val="1080"/>
          <w:marRight w:val="0"/>
          <w:marTop w:val="100"/>
          <w:marBottom w:val="0"/>
          <w:divBdr>
            <w:top w:val="none" w:sz="0" w:space="0" w:color="auto"/>
            <w:left w:val="none" w:sz="0" w:space="0" w:color="auto"/>
            <w:bottom w:val="none" w:sz="0" w:space="0" w:color="auto"/>
            <w:right w:val="none" w:sz="0" w:space="0" w:color="auto"/>
          </w:divBdr>
        </w:div>
        <w:div w:id="1197741435">
          <w:marLeft w:val="1080"/>
          <w:marRight w:val="0"/>
          <w:marTop w:val="100"/>
          <w:marBottom w:val="0"/>
          <w:divBdr>
            <w:top w:val="none" w:sz="0" w:space="0" w:color="auto"/>
            <w:left w:val="none" w:sz="0" w:space="0" w:color="auto"/>
            <w:bottom w:val="none" w:sz="0" w:space="0" w:color="auto"/>
            <w:right w:val="none" w:sz="0" w:space="0" w:color="auto"/>
          </w:divBdr>
        </w:div>
        <w:div w:id="1475561784">
          <w:marLeft w:val="1800"/>
          <w:marRight w:val="0"/>
          <w:marTop w:val="100"/>
          <w:marBottom w:val="0"/>
          <w:divBdr>
            <w:top w:val="none" w:sz="0" w:space="0" w:color="auto"/>
            <w:left w:val="none" w:sz="0" w:space="0" w:color="auto"/>
            <w:bottom w:val="none" w:sz="0" w:space="0" w:color="auto"/>
            <w:right w:val="none" w:sz="0" w:space="0" w:color="auto"/>
          </w:divBdr>
        </w:div>
      </w:divsChild>
    </w:div>
    <w:div w:id="290403876">
      <w:bodyDiv w:val="1"/>
      <w:marLeft w:val="0"/>
      <w:marRight w:val="0"/>
      <w:marTop w:val="0"/>
      <w:marBottom w:val="0"/>
      <w:divBdr>
        <w:top w:val="none" w:sz="0" w:space="0" w:color="auto"/>
        <w:left w:val="none" w:sz="0" w:space="0" w:color="auto"/>
        <w:bottom w:val="none" w:sz="0" w:space="0" w:color="auto"/>
        <w:right w:val="none" w:sz="0" w:space="0" w:color="auto"/>
      </w:divBdr>
    </w:div>
    <w:div w:id="422454439">
      <w:bodyDiv w:val="1"/>
      <w:marLeft w:val="0"/>
      <w:marRight w:val="0"/>
      <w:marTop w:val="0"/>
      <w:marBottom w:val="0"/>
      <w:divBdr>
        <w:top w:val="none" w:sz="0" w:space="0" w:color="auto"/>
        <w:left w:val="none" w:sz="0" w:space="0" w:color="auto"/>
        <w:bottom w:val="none" w:sz="0" w:space="0" w:color="auto"/>
        <w:right w:val="none" w:sz="0" w:space="0" w:color="auto"/>
      </w:divBdr>
    </w:div>
    <w:div w:id="497312407">
      <w:bodyDiv w:val="1"/>
      <w:marLeft w:val="0"/>
      <w:marRight w:val="0"/>
      <w:marTop w:val="0"/>
      <w:marBottom w:val="0"/>
      <w:divBdr>
        <w:top w:val="none" w:sz="0" w:space="0" w:color="auto"/>
        <w:left w:val="none" w:sz="0" w:space="0" w:color="auto"/>
        <w:bottom w:val="none" w:sz="0" w:space="0" w:color="auto"/>
        <w:right w:val="none" w:sz="0" w:space="0" w:color="auto"/>
      </w:divBdr>
    </w:div>
    <w:div w:id="556941646">
      <w:bodyDiv w:val="1"/>
      <w:marLeft w:val="0"/>
      <w:marRight w:val="0"/>
      <w:marTop w:val="0"/>
      <w:marBottom w:val="0"/>
      <w:divBdr>
        <w:top w:val="none" w:sz="0" w:space="0" w:color="auto"/>
        <w:left w:val="none" w:sz="0" w:space="0" w:color="auto"/>
        <w:bottom w:val="none" w:sz="0" w:space="0" w:color="auto"/>
        <w:right w:val="none" w:sz="0" w:space="0" w:color="auto"/>
      </w:divBdr>
      <w:divsChild>
        <w:div w:id="842814576">
          <w:marLeft w:val="360"/>
          <w:marRight w:val="0"/>
          <w:marTop w:val="200"/>
          <w:marBottom w:val="0"/>
          <w:divBdr>
            <w:top w:val="none" w:sz="0" w:space="0" w:color="auto"/>
            <w:left w:val="none" w:sz="0" w:space="0" w:color="auto"/>
            <w:bottom w:val="none" w:sz="0" w:space="0" w:color="auto"/>
            <w:right w:val="none" w:sz="0" w:space="0" w:color="auto"/>
          </w:divBdr>
        </w:div>
        <w:div w:id="1636524933">
          <w:marLeft w:val="360"/>
          <w:marRight w:val="0"/>
          <w:marTop w:val="200"/>
          <w:marBottom w:val="0"/>
          <w:divBdr>
            <w:top w:val="none" w:sz="0" w:space="0" w:color="auto"/>
            <w:left w:val="none" w:sz="0" w:space="0" w:color="auto"/>
            <w:bottom w:val="none" w:sz="0" w:space="0" w:color="auto"/>
            <w:right w:val="none" w:sz="0" w:space="0" w:color="auto"/>
          </w:divBdr>
        </w:div>
        <w:div w:id="1548838696">
          <w:marLeft w:val="360"/>
          <w:marRight w:val="0"/>
          <w:marTop w:val="200"/>
          <w:marBottom w:val="0"/>
          <w:divBdr>
            <w:top w:val="none" w:sz="0" w:space="0" w:color="auto"/>
            <w:left w:val="none" w:sz="0" w:space="0" w:color="auto"/>
            <w:bottom w:val="none" w:sz="0" w:space="0" w:color="auto"/>
            <w:right w:val="none" w:sz="0" w:space="0" w:color="auto"/>
          </w:divBdr>
        </w:div>
        <w:div w:id="1895849863">
          <w:marLeft w:val="360"/>
          <w:marRight w:val="0"/>
          <w:marTop w:val="200"/>
          <w:marBottom w:val="0"/>
          <w:divBdr>
            <w:top w:val="none" w:sz="0" w:space="0" w:color="auto"/>
            <w:left w:val="none" w:sz="0" w:space="0" w:color="auto"/>
            <w:bottom w:val="none" w:sz="0" w:space="0" w:color="auto"/>
            <w:right w:val="none" w:sz="0" w:space="0" w:color="auto"/>
          </w:divBdr>
        </w:div>
        <w:div w:id="1717699166">
          <w:marLeft w:val="360"/>
          <w:marRight w:val="0"/>
          <w:marTop w:val="200"/>
          <w:marBottom w:val="0"/>
          <w:divBdr>
            <w:top w:val="none" w:sz="0" w:space="0" w:color="auto"/>
            <w:left w:val="none" w:sz="0" w:space="0" w:color="auto"/>
            <w:bottom w:val="none" w:sz="0" w:space="0" w:color="auto"/>
            <w:right w:val="none" w:sz="0" w:space="0" w:color="auto"/>
          </w:divBdr>
        </w:div>
        <w:div w:id="71778972">
          <w:marLeft w:val="360"/>
          <w:marRight w:val="0"/>
          <w:marTop w:val="200"/>
          <w:marBottom w:val="0"/>
          <w:divBdr>
            <w:top w:val="none" w:sz="0" w:space="0" w:color="auto"/>
            <w:left w:val="none" w:sz="0" w:space="0" w:color="auto"/>
            <w:bottom w:val="none" w:sz="0" w:space="0" w:color="auto"/>
            <w:right w:val="none" w:sz="0" w:space="0" w:color="auto"/>
          </w:divBdr>
        </w:div>
        <w:div w:id="1314067144">
          <w:marLeft w:val="360"/>
          <w:marRight w:val="0"/>
          <w:marTop w:val="200"/>
          <w:marBottom w:val="0"/>
          <w:divBdr>
            <w:top w:val="none" w:sz="0" w:space="0" w:color="auto"/>
            <w:left w:val="none" w:sz="0" w:space="0" w:color="auto"/>
            <w:bottom w:val="none" w:sz="0" w:space="0" w:color="auto"/>
            <w:right w:val="none" w:sz="0" w:space="0" w:color="auto"/>
          </w:divBdr>
        </w:div>
      </w:divsChild>
    </w:div>
    <w:div w:id="714082385">
      <w:bodyDiv w:val="1"/>
      <w:marLeft w:val="0"/>
      <w:marRight w:val="0"/>
      <w:marTop w:val="0"/>
      <w:marBottom w:val="0"/>
      <w:divBdr>
        <w:top w:val="none" w:sz="0" w:space="0" w:color="auto"/>
        <w:left w:val="none" w:sz="0" w:space="0" w:color="auto"/>
        <w:bottom w:val="none" w:sz="0" w:space="0" w:color="auto"/>
        <w:right w:val="none" w:sz="0" w:space="0" w:color="auto"/>
      </w:divBdr>
      <w:divsChild>
        <w:div w:id="1517886287">
          <w:marLeft w:val="360"/>
          <w:marRight w:val="0"/>
          <w:marTop w:val="200"/>
          <w:marBottom w:val="0"/>
          <w:divBdr>
            <w:top w:val="none" w:sz="0" w:space="0" w:color="auto"/>
            <w:left w:val="none" w:sz="0" w:space="0" w:color="auto"/>
            <w:bottom w:val="none" w:sz="0" w:space="0" w:color="auto"/>
            <w:right w:val="none" w:sz="0" w:space="0" w:color="auto"/>
          </w:divBdr>
        </w:div>
        <w:div w:id="750468507">
          <w:marLeft w:val="360"/>
          <w:marRight w:val="0"/>
          <w:marTop w:val="200"/>
          <w:marBottom w:val="0"/>
          <w:divBdr>
            <w:top w:val="none" w:sz="0" w:space="0" w:color="auto"/>
            <w:left w:val="none" w:sz="0" w:space="0" w:color="auto"/>
            <w:bottom w:val="none" w:sz="0" w:space="0" w:color="auto"/>
            <w:right w:val="none" w:sz="0" w:space="0" w:color="auto"/>
          </w:divBdr>
        </w:div>
        <w:div w:id="1821338016">
          <w:marLeft w:val="360"/>
          <w:marRight w:val="0"/>
          <w:marTop w:val="200"/>
          <w:marBottom w:val="0"/>
          <w:divBdr>
            <w:top w:val="none" w:sz="0" w:space="0" w:color="auto"/>
            <w:left w:val="none" w:sz="0" w:space="0" w:color="auto"/>
            <w:bottom w:val="none" w:sz="0" w:space="0" w:color="auto"/>
            <w:right w:val="none" w:sz="0" w:space="0" w:color="auto"/>
          </w:divBdr>
        </w:div>
        <w:div w:id="1063139350">
          <w:marLeft w:val="360"/>
          <w:marRight w:val="0"/>
          <w:marTop w:val="200"/>
          <w:marBottom w:val="0"/>
          <w:divBdr>
            <w:top w:val="none" w:sz="0" w:space="0" w:color="auto"/>
            <w:left w:val="none" w:sz="0" w:space="0" w:color="auto"/>
            <w:bottom w:val="none" w:sz="0" w:space="0" w:color="auto"/>
            <w:right w:val="none" w:sz="0" w:space="0" w:color="auto"/>
          </w:divBdr>
        </w:div>
        <w:div w:id="724573764">
          <w:marLeft w:val="360"/>
          <w:marRight w:val="0"/>
          <w:marTop w:val="200"/>
          <w:marBottom w:val="0"/>
          <w:divBdr>
            <w:top w:val="none" w:sz="0" w:space="0" w:color="auto"/>
            <w:left w:val="none" w:sz="0" w:space="0" w:color="auto"/>
            <w:bottom w:val="none" w:sz="0" w:space="0" w:color="auto"/>
            <w:right w:val="none" w:sz="0" w:space="0" w:color="auto"/>
          </w:divBdr>
        </w:div>
      </w:divsChild>
    </w:div>
    <w:div w:id="1088304597">
      <w:bodyDiv w:val="1"/>
      <w:marLeft w:val="0"/>
      <w:marRight w:val="0"/>
      <w:marTop w:val="0"/>
      <w:marBottom w:val="0"/>
      <w:divBdr>
        <w:top w:val="none" w:sz="0" w:space="0" w:color="auto"/>
        <w:left w:val="none" w:sz="0" w:space="0" w:color="auto"/>
        <w:bottom w:val="none" w:sz="0" w:space="0" w:color="auto"/>
        <w:right w:val="none" w:sz="0" w:space="0" w:color="auto"/>
      </w:divBdr>
      <w:divsChild>
        <w:div w:id="200554654">
          <w:marLeft w:val="360"/>
          <w:marRight w:val="0"/>
          <w:marTop w:val="200"/>
          <w:marBottom w:val="0"/>
          <w:divBdr>
            <w:top w:val="none" w:sz="0" w:space="0" w:color="auto"/>
            <w:left w:val="none" w:sz="0" w:space="0" w:color="auto"/>
            <w:bottom w:val="none" w:sz="0" w:space="0" w:color="auto"/>
            <w:right w:val="none" w:sz="0" w:space="0" w:color="auto"/>
          </w:divBdr>
        </w:div>
        <w:div w:id="741802561">
          <w:marLeft w:val="360"/>
          <w:marRight w:val="0"/>
          <w:marTop w:val="200"/>
          <w:marBottom w:val="0"/>
          <w:divBdr>
            <w:top w:val="none" w:sz="0" w:space="0" w:color="auto"/>
            <w:left w:val="none" w:sz="0" w:space="0" w:color="auto"/>
            <w:bottom w:val="none" w:sz="0" w:space="0" w:color="auto"/>
            <w:right w:val="none" w:sz="0" w:space="0" w:color="auto"/>
          </w:divBdr>
        </w:div>
        <w:div w:id="750540196">
          <w:marLeft w:val="360"/>
          <w:marRight w:val="0"/>
          <w:marTop w:val="200"/>
          <w:marBottom w:val="0"/>
          <w:divBdr>
            <w:top w:val="none" w:sz="0" w:space="0" w:color="auto"/>
            <w:left w:val="none" w:sz="0" w:space="0" w:color="auto"/>
            <w:bottom w:val="none" w:sz="0" w:space="0" w:color="auto"/>
            <w:right w:val="none" w:sz="0" w:space="0" w:color="auto"/>
          </w:divBdr>
        </w:div>
        <w:div w:id="411437781">
          <w:marLeft w:val="360"/>
          <w:marRight w:val="0"/>
          <w:marTop w:val="200"/>
          <w:marBottom w:val="0"/>
          <w:divBdr>
            <w:top w:val="none" w:sz="0" w:space="0" w:color="auto"/>
            <w:left w:val="none" w:sz="0" w:space="0" w:color="auto"/>
            <w:bottom w:val="none" w:sz="0" w:space="0" w:color="auto"/>
            <w:right w:val="none" w:sz="0" w:space="0" w:color="auto"/>
          </w:divBdr>
        </w:div>
        <w:div w:id="1723938198">
          <w:marLeft w:val="360"/>
          <w:marRight w:val="0"/>
          <w:marTop w:val="200"/>
          <w:marBottom w:val="0"/>
          <w:divBdr>
            <w:top w:val="none" w:sz="0" w:space="0" w:color="auto"/>
            <w:left w:val="none" w:sz="0" w:space="0" w:color="auto"/>
            <w:bottom w:val="none" w:sz="0" w:space="0" w:color="auto"/>
            <w:right w:val="none" w:sz="0" w:space="0" w:color="auto"/>
          </w:divBdr>
        </w:div>
      </w:divsChild>
    </w:div>
    <w:div w:id="1098334792">
      <w:bodyDiv w:val="1"/>
      <w:marLeft w:val="0"/>
      <w:marRight w:val="0"/>
      <w:marTop w:val="0"/>
      <w:marBottom w:val="0"/>
      <w:divBdr>
        <w:top w:val="none" w:sz="0" w:space="0" w:color="auto"/>
        <w:left w:val="none" w:sz="0" w:space="0" w:color="auto"/>
        <w:bottom w:val="none" w:sz="0" w:space="0" w:color="auto"/>
        <w:right w:val="none" w:sz="0" w:space="0" w:color="auto"/>
      </w:divBdr>
      <w:divsChild>
        <w:div w:id="1442996904">
          <w:marLeft w:val="360"/>
          <w:marRight w:val="0"/>
          <w:marTop w:val="0"/>
          <w:marBottom w:val="0"/>
          <w:divBdr>
            <w:top w:val="none" w:sz="0" w:space="0" w:color="auto"/>
            <w:left w:val="none" w:sz="0" w:space="0" w:color="auto"/>
            <w:bottom w:val="none" w:sz="0" w:space="0" w:color="auto"/>
            <w:right w:val="none" w:sz="0" w:space="0" w:color="auto"/>
          </w:divBdr>
        </w:div>
        <w:div w:id="754400731">
          <w:marLeft w:val="360"/>
          <w:marRight w:val="0"/>
          <w:marTop w:val="0"/>
          <w:marBottom w:val="0"/>
          <w:divBdr>
            <w:top w:val="none" w:sz="0" w:space="0" w:color="auto"/>
            <w:left w:val="none" w:sz="0" w:space="0" w:color="auto"/>
            <w:bottom w:val="none" w:sz="0" w:space="0" w:color="auto"/>
            <w:right w:val="none" w:sz="0" w:space="0" w:color="auto"/>
          </w:divBdr>
        </w:div>
        <w:div w:id="1537813278">
          <w:marLeft w:val="360"/>
          <w:marRight w:val="0"/>
          <w:marTop w:val="0"/>
          <w:marBottom w:val="0"/>
          <w:divBdr>
            <w:top w:val="none" w:sz="0" w:space="0" w:color="auto"/>
            <w:left w:val="none" w:sz="0" w:space="0" w:color="auto"/>
            <w:bottom w:val="none" w:sz="0" w:space="0" w:color="auto"/>
            <w:right w:val="none" w:sz="0" w:space="0" w:color="auto"/>
          </w:divBdr>
        </w:div>
        <w:div w:id="701979020">
          <w:marLeft w:val="360"/>
          <w:marRight w:val="0"/>
          <w:marTop w:val="0"/>
          <w:marBottom w:val="0"/>
          <w:divBdr>
            <w:top w:val="none" w:sz="0" w:space="0" w:color="auto"/>
            <w:left w:val="none" w:sz="0" w:space="0" w:color="auto"/>
            <w:bottom w:val="none" w:sz="0" w:space="0" w:color="auto"/>
            <w:right w:val="none" w:sz="0" w:space="0" w:color="auto"/>
          </w:divBdr>
        </w:div>
        <w:div w:id="1679428530">
          <w:marLeft w:val="360"/>
          <w:marRight w:val="0"/>
          <w:marTop w:val="0"/>
          <w:marBottom w:val="0"/>
          <w:divBdr>
            <w:top w:val="none" w:sz="0" w:space="0" w:color="auto"/>
            <w:left w:val="none" w:sz="0" w:space="0" w:color="auto"/>
            <w:bottom w:val="none" w:sz="0" w:space="0" w:color="auto"/>
            <w:right w:val="none" w:sz="0" w:space="0" w:color="auto"/>
          </w:divBdr>
        </w:div>
        <w:div w:id="1495418499">
          <w:marLeft w:val="360"/>
          <w:marRight w:val="0"/>
          <w:marTop w:val="0"/>
          <w:marBottom w:val="0"/>
          <w:divBdr>
            <w:top w:val="none" w:sz="0" w:space="0" w:color="auto"/>
            <w:left w:val="none" w:sz="0" w:space="0" w:color="auto"/>
            <w:bottom w:val="none" w:sz="0" w:space="0" w:color="auto"/>
            <w:right w:val="none" w:sz="0" w:space="0" w:color="auto"/>
          </w:divBdr>
        </w:div>
        <w:div w:id="389622152">
          <w:marLeft w:val="360"/>
          <w:marRight w:val="0"/>
          <w:marTop w:val="0"/>
          <w:marBottom w:val="0"/>
          <w:divBdr>
            <w:top w:val="none" w:sz="0" w:space="0" w:color="auto"/>
            <w:left w:val="none" w:sz="0" w:space="0" w:color="auto"/>
            <w:bottom w:val="none" w:sz="0" w:space="0" w:color="auto"/>
            <w:right w:val="none" w:sz="0" w:space="0" w:color="auto"/>
          </w:divBdr>
        </w:div>
        <w:div w:id="387807816">
          <w:marLeft w:val="360"/>
          <w:marRight w:val="0"/>
          <w:marTop w:val="0"/>
          <w:marBottom w:val="0"/>
          <w:divBdr>
            <w:top w:val="none" w:sz="0" w:space="0" w:color="auto"/>
            <w:left w:val="none" w:sz="0" w:space="0" w:color="auto"/>
            <w:bottom w:val="none" w:sz="0" w:space="0" w:color="auto"/>
            <w:right w:val="none" w:sz="0" w:space="0" w:color="auto"/>
          </w:divBdr>
        </w:div>
        <w:div w:id="163739398">
          <w:marLeft w:val="360"/>
          <w:marRight w:val="0"/>
          <w:marTop w:val="0"/>
          <w:marBottom w:val="0"/>
          <w:divBdr>
            <w:top w:val="none" w:sz="0" w:space="0" w:color="auto"/>
            <w:left w:val="none" w:sz="0" w:space="0" w:color="auto"/>
            <w:bottom w:val="none" w:sz="0" w:space="0" w:color="auto"/>
            <w:right w:val="none" w:sz="0" w:space="0" w:color="auto"/>
          </w:divBdr>
        </w:div>
      </w:divsChild>
    </w:div>
    <w:div w:id="1271399572">
      <w:bodyDiv w:val="1"/>
      <w:marLeft w:val="0"/>
      <w:marRight w:val="0"/>
      <w:marTop w:val="0"/>
      <w:marBottom w:val="0"/>
      <w:divBdr>
        <w:top w:val="none" w:sz="0" w:space="0" w:color="auto"/>
        <w:left w:val="none" w:sz="0" w:space="0" w:color="auto"/>
        <w:bottom w:val="none" w:sz="0" w:space="0" w:color="auto"/>
        <w:right w:val="none" w:sz="0" w:space="0" w:color="auto"/>
      </w:divBdr>
    </w:div>
    <w:div w:id="1738091174">
      <w:bodyDiv w:val="1"/>
      <w:marLeft w:val="0"/>
      <w:marRight w:val="0"/>
      <w:marTop w:val="0"/>
      <w:marBottom w:val="0"/>
      <w:divBdr>
        <w:top w:val="none" w:sz="0" w:space="0" w:color="auto"/>
        <w:left w:val="none" w:sz="0" w:space="0" w:color="auto"/>
        <w:bottom w:val="none" w:sz="0" w:space="0" w:color="auto"/>
        <w:right w:val="none" w:sz="0" w:space="0" w:color="auto"/>
      </w:divBdr>
      <w:divsChild>
        <w:div w:id="1783913693">
          <w:marLeft w:val="360"/>
          <w:marRight w:val="0"/>
          <w:marTop w:val="200"/>
          <w:marBottom w:val="0"/>
          <w:divBdr>
            <w:top w:val="none" w:sz="0" w:space="0" w:color="auto"/>
            <w:left w:val="none" w:sz="0" w:space="0" w:color="auto"/>
            <w:bottom w:val="none" w:sz="0" w:space="0" w:color="auto"/>
            <w:right w:val="none" w:sz="0" w:space="0" w:color="auto"/>
          </w:divBdr>
        </w:div>
        <w:div w:id="161554260">
          <w:marLeft w:val="1080"/>
          <w:marRight w:val="0"/>
          <w:marTop w:val="100"/>
          <w:marBottom w:val="0"/>
          <w:divBdr>
            <w:top w:val="none" w:sz="0" w:space="0" w:color="auto"/>
            <w:left w:val="none" w:sz="0" w:space="0" w:color="auto"/>
            <w:bottom w:val="none" w:sz="0" w:space="0" w:color="auto"/>
            <w:right w:val="none" w:sz="0" w:space="0" w:color="auto"/>
          </w:divBdr>
        </w:div>
        <w:div w:id="1431318158">
          <w:marLeft w:val="1080"/>
          <w:marRight w:val="0"/>
          <w:marTop w:val="100"/>
          <w:marBottom w:val="0"/>
          <w:divBdr>
            <w:top w:val="none" w:sz="0" w:space="0" w:color="auto"/>
            <w:left w:val="none" w:sz="0" w:space="0" w:color="auto"/>
            <w:bottom w:val="none" w:sz="0" w:space="0" w:color="auto"/>
            <w:right w:val="none" w:sz="0" w:space="0" w:color="auto"/>
          </w:divBdr>
        </w:div>
        <w:div w:id="1504587926">
          <w:marLeft w:val="1080"/>
          <w:marRight w:val="0"/>
          <w:marTop w:val="100"/>
          <w:marBottom w:val="0"/>
          <w:divBdr>
            <w:top w:val="none" w:sz="0" w:space="0" w:color="auto"/>
            <w:left w:val="none" w:sz="0" w:space="0" w:color="auto"/>
            <w:bottom w:val="none" w:sz="0" w:space="0" w:color="auto"/>
            <w:right w:val="none" w:sz="0" w:space="0" w:color="auto"/>
          </w:divBdr>
        </w:div>
        <w:div w:id="853887471">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1771</Words>
  <Characters>10098</Characters>
  <Application>Microsoft Office Word</Application>
  <DocSecurity>0</DocSecurity>
  <Lines>84</Lines>
  <Paragraphs>23</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11846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Brattander</dc:creator>
  <cp:keywords/>
  <dc:description/>
  <cp:lastModifiedBy>Jan Kuiper</cp:lastModifiedBy>
  <cp:revision>3</cp:revision>
  <dcterms:created xsi:type="dcterms:W3CDTF">2020-03-16T15:43:00Z</dcterms:created>
  <dcterms:modified xsi:type="dcterms:W3CDTF">2020-03-16T15:47:00Z</dcterms:modified>
</cp:coreProperties>
</file>